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0E1BAA" w14:textId="7748333A" w:rsidR="00E41646" w:rsidRDefault="00E41646" w:rsidP="00600D83">
      <w:pPr>
        <w:rPr>
          <w:rFonts w:ascii="宋体" w:eastAsia="宋体" w:hAnsi="宋体"/>
          <w:sz w:val="36"/>
          <w:szCs w:val="40"/>
        </w:rPr>
      </w:pPr>
    </w:p>
    <w:p w14:paraId="27E23C8C" w14:textId="77777777" w:rsidR="00E41646" w:rsidRDefault="00E41646" w:rsidP="00484282">
      <w:pPr>
        <w:jc w:val="center"/>
        <w:rPr>
          <w:rFonts w:ascii="宋体" w:eastAsia="宋体" w:hAnsi="宋体"/>
          <w:sz w:val="36"/>
          <w:szCs w:val="40"/>
        </w:rPr>
      </w:pPr>
    </w:p>
    <w:p w14:paraId="197F4E00" w14:textId="77777777" w:rsidR="00325895" w:rsidRDefault="00325895" w:rsidP="00484282">
      <w:pPr>
        <w:jc w:val="center"/>
        <w:rPr>
          <w:rFonts w:ascii="宋体" w:eastAsia="宋体" w:hAnsi="宋体"/>
          <w:sz w:val="36"/>
          <w:szCs w:val="40"/>
        </w:rPr>
      </w:pPr>
    </w:p>
    <w:p w14:paraId="28D86231" w14:textId="77777777" w:rsidR="004B0776" w:rsidRPr="009B4A1C" w:rsidRDefault="004B0776" w:rsidP="004B0776">
      <w:pPr>
        <w:jc w:val="center"/>
        <w:rPr>
          <w:rFonts w:ascii="黑体" w:eastAsia="黑体" w:hAnsi="黑体"/>
          <w:b/>
          <w:bCs/>
          <w:sz w:val="56"/>
          <w:szCs w:val="56"/>
        </w:rPr>
      </w:pPr>
      <w:r w:rsidRPr="009B4A1C">
        <w:rPr>
          <w:rFonts w:ascii="黑体" w:eastAsia="黑体" w:hAnsi="黑体" w:hint="eastAsia"/>
          <w:b/>
          <w:bCs/>
          <w:sz w:val="56"/>
          <w:szCs w:val="56"/>
        </w:rPr>
        <w:t>创业学</w:t>
      </w:r>
    </w:p>
    <w:p w14:paraId="19F60175" w14:textId="33FC1501" w:rsidR="00507E79" w:rsidRPr="0043432D" w:rsidRDefault="00484282" w:rsidP="00DF4359">
      <w:pPr>
        <w:spacing w:line="800" w:lineRule="exact"/>
        <w:jc w:val="center"/>
        <w:rPr>
          <w:rFonts w:ascii="黑体" w:eastAsia="黑体" w:hAnsi="黑体"/>
          <w:b/>
          <w:bCs/>
          <w:spacing w:val="80"/>
          <w:sz w:val="48"/>
          <w:szCs w:val="52"/>
        </w:rPr>
      </w:pPr>
      <w:r w:rsidRPr="0043432D">
        <w:rPr>
          <w:rFonts w:ascii="黑体" w:eastAsia="黑体" w:hAnsi="黑体" w:hint="eastAsia"/>
          <w:b/>
          <w:bCs/>
          <w:spacing w:val="80"/>
          <w:sz w:val="48"/>
          <w:szCs w:val="52"/>
        </w:rPr>
        <w:t>考试大纲</w:t>
      </w:r>
    </w:p>
    <w:p w14:paraId="0B267F44" w14:textId="77777777" w:rsidR="00CF43A7" w:rsidRDefault="00CF43A7" w:rsidP="00E47EC8">
      <w:pPr>
        <w:jc w:val="center"/>
        <w:rPr>
          <w:rFonts w:ascii="宋体" w:eastAsia="宋体" w:hAnsi="宋体"/>
          <w:sz w:val="28"/>
          <w:szCs w:val="32"/>
        </w:rPr>
      </w:pPr>
    </w:p>
    <w:p w14:paraId="497ADBE1" w14:textId="54E8B47B" w:rsidR="00CF43A7" w:rsidRDefault="00CF43A7" w:rsidP="00E47EC8">
      <w:pPr>
        <w:jc w:val="center"/>
        <w:rPr>
          <w:rFonts w:ascii="宋体" w:eastAsia="宋体" w:hAnsi="宋体"/>
          <w:sz w:val="28"/>
          <w:szCs w:val="32"/>
        </w:rPr>
      </w:pPr>
    </w:p>
    <w:p w14:paraId="7287050C" w14:textId="40D99997" w:rsidR="00E41646" w:rsidRDefault="00E41646" w:rsidP="00E47EC8">
      <w:pPr>
        <w:jc w:val="center"/>
        <w:rPr>
          <w:rFonts w:ascii="宋体" w:eastAsia="宋体" w:hAnsi="宋体"/>
          <w:sz w:val="28"/>
          <w:szCs w:val="32"/>
        </w:rPr>
      </w:pPr>
    </w:p>
    <w:p w14:paraId="632D2D75" w14:textId="77777777" w:rsidR="00CF43A7" w:rsidRDefault="00CF43A7" w:rsidP="0043432D">
      <w:pPr>
        <w:rPr>
          <w:rFonts w:ascii="宋体" w:eastAsia="宋体" w:hAnsi="宋体"/>
          <w:sz w:val="28"/>
          <w:szCs w:val="32"/>
        </w:rPr>
      </w:pPr>
    </w:p>
    <w:p w14:paraId="2F867F0F" w14:textId="77777777" w:rsidR="0043432D" w:rsidRDefault="0043432D" w:rsidP="00CF43A7">
      <w:pPr>
        <w:jc w:val="center"/>
        <w:rPr>
          <w:rFonts w:ascii="黑体" w:eastAsia="黑体" w:hAnsi="黑体"/>
          <w:b/>
          <w:bCs/>
          <w:sz w:val="32"/>
          <w:szCs w:val="32"/>
        </w:rPr>
      </w:pPr>
    </w:p>
    <w:p w14:paraId="099880B7" w14:textId="7BFDEC76" w:rsidR="0043432D" w:rsidRDefault="0043432D" w:rsidP="00CF43A7">
      <w:pPr>
        <w:jc w:val="center"/>
        <w:rPr>
          <w:rFonts w:ascii="黑体" w:eastAsia="黑体" w:hAnsi="黑体"/>
          <w:b/>
          <w:bCs/>
          <w:sz w:val="32"/>
          <w:szCs w:val="32"/>
        </w:rPr>
      </w:pPr>
    </w:p>
    <w:p w14:paraId="57657602" w14:textId="6A6D1067" w:rsidR="00DF4359" w:rsidRDefault="00DF4359" w:rsidP="00CF43A7">
      <w:pPr>
        <w:jc w:val="center"/>
        <w:rPr>
          <w:rFonts w:ascii="黑体" w:eastAsia="黑体" w:hAnsi="黑体"/>
          <w:b/>
          <w:bCs/>
          <w:sz w:val="32"/>
          <w:szCs w:val="32"/>
        </w:rPr>
      </w:pPr>
    </w:p>
    <w:p w14:paraId="751B2BE9" w14:textId="2E708A73" w:rsidR="00DF4359" w:rsidRDefault="00DF4359" w:rsidP="00CF43A7">
      <w:pPr>
        <w:jc w:val="center"/>
        <w:rPr>
          <w:rFonts w:ascii="黑体" w:eastAsia="黑体" w:hAnsi="黑体"/>
          <w:b/>
          <w:bCs/>
          <w:sz w:val="32"/>
          <w:szCs w:val="32"/>
        </w:rPr>
      </w:pPr>
    </w:p>
    <w:p w14:paraId="2E7C1A8C" w14:textId="6A132C3F" w:rsidR="00DF4359" w:rsidRDefault="00DF4359" w:rsidP="00CF43A7">
      <w:pPr>
        <w:jc w:val="center"/>
        <w:rPr>
          <w:rFonts w:ascii="黑体" w:eastAsia="黑体" w:hAnsi="黑体"/>
          <w:b/>
          <w:bCs/>
          <w:sz w:val="32"/>
          <w:szCs w:val="32"/>
        </w:rPr>
      </w:pPr>
    </w:p>
    <w:p w14:paraId="03D62863" w14:textId="77777777" w:rsidR="004B0776" w:rsidRDefault="004B0776" w:rsidP="004B0776">
      <w:pPr>
        <w:rPr>
          <w:rFonts w:ascii="宋体" w:eastAsia="宋体" w:hAnsi="宋体"/>
          <w:b/>
          <w:bCs/>
          <w:sz w:val="24"/>
          <w:szCs w:val="28"/>
        </w:rPr>
      </w:pPr>
    </w:p>
    <w:p w14:paraId="024160CB" w14:textId="77777777" w:rsidR="004B0776" w:rsidRDefault="004B0776" w:rsidP="004B0776">
      <w:pPr>
        <w:rPr>
          <w:rFonts w:ascii="宋体" w:eastAsia="宋体" w:hAnsi="宋体"/>
          <w:b/>
          <w:bCs/>
          <w:sz w:val="24"/>
          <w:szCs w:val="28"/>
        </w:rPr>
      </w:pPr>
    </w:p>
    <w:p w14:paraId="0AF82F17" w14:textId="77777777" w:rsidR="004B0776" w:rsidRDefault="004B0776" w:rsidP="004B0776">
      <w:pPr>
        <w:rPr>
          <w:rFonts w:ascii="宋体" w:eastAsia="宋体" w:hAnsi="宋体"/>
          <w:b/>
          <w:bCs/>
          <w:sz w:val="24"/>
          <w:szCs w:val="28"/>
        </w:rPr>
      </w:pPr>
    </w:p>
    <w:p w14:paraId="3E65B18F" w14:textId="77777777" w:rsidR="004B0776" w:rsidRDefault="004B0776" w:rsidP="004B0776">
      <w:pPr>
        <w:rPr>
          <w:rFonts w:ascii="宋体" w:eastAsia="宋体" w:hAnsi="宋体"/>
          <w:b/>
          <w:bCs/>
          <w:sz w:val="24"/>
          <w:szCs w:val="28"/>
        </w:rPr>
      </w:pPr>
    </w:p>
    <w:p w14:paraId="2E32151B" w14:textId="77777777" w:rsidR="004B0776" w:rsidRDefault="004B0776" w:rsidP="004B0776">
      <w:pPr>
        <w:rPr>
          <w:rFonts w:ascii="宋体" w:eastAsia="宋体" w:hAnsi="宋体"/>
          <w:b/>
          <w:bCs/>
          <w:sz w:val="24"/>
          <w:szCs w:val="28"/>
        </w:rPr>
      </w:pPr>
    </w:p>
    <w:p w14:paraId="5C5F5CDF" w14:textId="77777777" w:rsidR="004B0776" w:rsidRDefault="004B0776" w:rsidP="004B0776">
      <w:pPr>
        <w:rPr>
          <w:rFonts w:ascii="宋体" w:eastAsia="宋体" w:hAnsi="宋体"/>
          <w:b/>
          <w:bCs/>
          <w:sz w:val="24"/>
          <w:szCs w:val="28"/>
        </w:rPr>
      </w:pPr>
    </w:p>
    <w:p w14:paraId="6D3B11B5" w14:textId="77777777" w:rsidR="004B0776" w:rsidRDefault="004B0776" w:rsidP="004B0776">
      <w:pPr>
        <w:rPr>
          <w:rFonts w:ascii="宋体" w:eastAsia="宋体" w:hAnsi="宋体"/>
          <w:b/>
          <w:bCs/>
          <w:sz w:val="24"/>
          <w:szCs w:val="28"/>
        </w:rPr>
      </w:pPr>
    </w:p>
    <w:p w14:paraId="7804CA83" w14:textId="77777777" w:rsidR="004B0776" w:rsidRDefault="004B0776" w:rsidP="004B0776">
      <w:pPr>
        <w:rPr>
          <w:rFonts w:ascii="宋体" w:eastAsia="宋体" w:hAnsi="宋体"/>
          <w:b/>
          <w:bCs/>
          <w:sz w:val="24"/>
          <w:szCs w:val="28"/>
        </w:rPr>
      </w:pPr>
    </w:p>
    <w:p w14:paraId="46271338" w14:textId="77777777" w:rsidR="004B0776" w:rsidRDefault="004B0776" w:rsidP="004B0776">
      <w:pPr>
        <w:rPr>
          <w:rFonts w:ascii="宋体" w:eastAsia="宋体" w:hAnsi="宋体"/>
          <w:b/>
          <w:bCs/>
          <w:sz w:val="24"/>
          <w:szCs w:val="28"/>
        </w:rPr>
      </w:pPr>
    </w:p>
    <w:p w14:paraId="32A05A2A" w14:textId="77777777" w:rsidR="004B0776" w:rsidRDefault="004B0776" w:rsidP="004B0776">
      <w:pPr>
        <w:rPr>
          <w:rFonts w:ascii="宋体" w:eastAsia="宋体" w:hAnsi="宋体"/>
          <w:b/>
          <w:bCs/>
          <w:sz w:val="24"/>
          <w:szCs w:val="28"/>
        </w:rPr>
      </w:pPr>
    </w:p>
    <w:p w14:paraId="0CD69A0E" w14:textId="77777777" w:rsidR="004B0776" w:rsidRDefault="004B0776" w:rsidP="004B0776">
      <w:pPr>
        <w:rPr>
          <w:rFonts w:ascii="宋体" w:eastAsia="宋体" w:hAnsi="宋体"/>
          <w:b/>
          <w:bCs/>
          <w:sz w:val="24"/>
          <w:szCs w:val="28"/>
        </w:rPr>
      </w:pPr>
    </w:p>
    <w:p w14:paraId="0E8ACE80" w14:textId="77777777" w:rsidR="004B0776" w:rsidRDefault="004B0776" w:rsidP="004B0776">
      <w:pPr>
        <w:rPr>
          <w:rFonts w:ascii="宋体" w:eastAsia="宋体" w:hAnsi="宋体"/>
          <w:b/>
          <w:bCs/>
          <w:sz w:val="24"/>
          <w:szCs w:val="28"/>
        </w:rPr>
      </w:pPr>
    </w:p>
    <w:p w14:paraId="4B18E2A5" w14:textId="77777777" w:rsidR="004B0776" w:rsidRDefault="004B0776" w:rsidP="004B0776">
      <w:pPr>
        <w:rPr>
          <w:rFonts w:ascii="宋体" w:eastAsia="宋体" w:hAnsi="宋体"/>
          <w:b/>
          <w:bCs/>
          <w:sz w:val="24"/>
          <w:szCs w:val="28"/>
        </w:rPr>
      </w:pPr>
    </w:p>
    <w:p w14:paraId="7D51B6FB" w14:textId="77777777" w:rsidR="004B0776" w:rsidRDefault="004B0776" w:rsidP="004B0776">
      <w:pPr>
        <w:rPr>
          <w:rFonts w:ascii="宋体" w:eastAsia="宋体" w:hAnsi="宋体"/>
          <w:b/>
          <w:bCs/>
          <w:sz w:val="24"/>
          <w:szCs w:val="28"/>
        </w:rPr>
      </w:pPr>
    </w:p>
    <w:p w14:paraId="62242669" w14:textId="14BBA265" w:rsidR="004B1B4E" w:rsidRDefault="004B1B4E" w:rsidP="004B0776">
      <w:pPr>
        <w:jc w:val="center"/>
        <w:rPr>
          <w:rFonts w:ascii="黑体" w:eastAsia="黑体" w:hAnsi="黑体"/>
          <w:b/>
          <w:bCs/>
          <w:sz w:val="32"/>
          <w:szCs w:val="36"/>
        </w:rPr>
      </w:pPr>
      <w:r w:rsidRPr="00AE0AD3">
        <w:rPr>
          <w:rFonts w:ascii="黑体" w:eastAsia="黑体" w:hAnsi="黑体" w:hint="eastAsia"/>
          <w:b/>
          <w:bCs/>
          <w:sz w:val="32"/>
          <w:szCs w:val="36"/>
        </w:rPr>
        <w:lastRenderedPageBreak/>
        <w:t xml:space="preserve">第一部分 </w:t>
      </w:r>
      <w:r w:rsidRPr="00AE0AD3">
        <w:rPr>
          <w:rFonts w:ascii="黑体" w:eastAsia="黑体" w:hAnsi="黑体"/>
          <w:b/>
          <w:bCs/>
          <w:sz w:val="32"/>
          <w:szCs w:val="36"/>
        </w:rPr>
        <w:t xml:space="preserve"> </w:t>
      </w:r>
      <w:r w:rsidRPr="00AE0AD3">
        <w:rPr>
          <w:rFonts w:ascii="黑体" w:eastAsia="黑体" w:hAnsi="黑体" w:hint="eastAsia"/>
          <w:b/>
          <w:bCs/>
          <w:sz w:val="32"/>
          <w:szCs w:val="36"/>
        </w:rPr>
        <w:t>课程性质与目标</w:t>
      </w:r>
    </w:p>
    <w:p w14:paraId="3290A264" w14:textId="77777777" w:rsidR="009964C6" w:rsidRDefault="009964C6" w:rsidP="004B1B4E">
      <w:pPr>
        <w:jc w:val="center"/>
        <w:rPr>
          <w:rFonts w:ascii="黑体" w:eastAsia="黑体" w:hAnsi="黑体"/>
          <w:b/>
          <w:bCs/>
          <w:sz w:val="32"/>
          <w:szCs w:val="36"/>
        </w:rPr>
      </w:pPr>
    </w:p>
    <w:p w14:paraId="407C9A4C" w14:textId="0D795464" w:rsidR="00AE0AD3" w:rsidRDefault="00ED1D1C" w:rsidP="00ED1D1C">
      <w:pPr>
        <w:rPr>
          <w:rFonts w:ascii="宋体" w:eastAsia="宋体" w:hAnsi="宋体"/>
          <w:b/>
          <w:bCs/>
          <w:sz w:val="24"/>
          <w:szCs w:val="28"/>
        </w:rPr>
      </w:pPr>
      <w:r w:rsidRPr="00ED1D1C">
        <w:rPr>
          <w:rFonts w:ascii="宋体" w:eastAsia="宋体" w:hAnsi="宋体" w:hint="eastAsia"/>
          <w:b/>
          <w:bCs/>
          <w:sz w:val="24"/>
          <w:szCs w:val="28"/>
        </w:rPr>
        <w:t>一、课程性质与特点</w:t>
      </w:r>
    </w:p>
    <w:p w14:paraId="57EB7ABA" w14:textId="52F2FF11" w:rsidR="00ED1D1C" w:rsidRPr="00B16EFC" w:rsidRDefault="003C3958" w:rsidP="00B16EFC">
      <w:pPr>
        <w:spacing w:line="400" w:lineRule="exact"/>
        <w:ind w:firstLineChars="200" w:firstLine="480"/>
        <w:rPr>
          <w:rFonts w:ascii="宋体" w:eastAsia="宋体" w:hAnsi="宋体"/>
          <w:sz w:val="24"/>
          <w:szCs w:val="28"/>
        </w:rPr>
      </w:pPr>
      <w:r w:rsidRPr="00B16EFC">
        <w:rPr>
          <w:rFonts w:ascii="宋体" w:eastAsia="宋体" w:hAnsi="宋体" w:hint="eastAsia"/>
          <w:sz w:val="24"/>
          <w:szCs w:val="28"/>
        </w:rPr>
        <w:t>创业学</w:t>
      </w:r>
      <w:r w:rsidR="001F43A3" w:rsidRPr="00B16EFC">
        <w:rPr>
          <w:rFonts w:ascii="宋体" w:eastAsia="宋体" w:hAnsi="宋体" w:hint="eastAsia"/>
          <w:sz w:val="24"/>
          <w:szCs w:val="28"/>
        </w:rPr>
        <w:t>是</w:t>
      </w:r>
      <w:r w:rsidR="006A5844" w:rsidRPr="00B16EFC">
        <w:rPr>
          <w:rFonts w:ascii="宋体" w:eastAsia="宋体" w:hAnsi="宋体" w:hint="eastAsia"/>
          <w:sz w:val="24"/>
          <w:szCs w:val="28"/>
        </w:rPr>
        <w:t>对创业的整个流程进行系统研究的学问</w:t>
      </w:r>
      <w:r w:rsidR="001F43A3" w:rsidRPr="00B16EFC">
        <w:rPr>
          <w:rFonts w:ascii="宋体" w:eastAsia="宋体" w:hAnsi="宋体" w:hint="eastAsia"/>
          <w:sz w:val="24"/>
          <w:szCs w:val="28"/>
        </w:rPr>
        <w:t>。通过本门课程的学习，使考生掌握</w:t>
      </w:r>
      <w:r w:rsidR="006A5844" w:rsidRPr="00B16EFC">
        <w:rPr>
          <w:rFonts w:ascii="宋体" w:eastAsia="宋体" w:hAnsi="宋体" w:hint="eastAsia"/>
          <w:sz w:val="24"/>
          <w:szCs w:val="28"/>
        </w:rPr>
        <w:t>与创业</w:t>
      </w:r>
      <w:r w:rsidR="001F43A3" w:rsidRPr="00B16EFC">
        <w:rPr>
          <w:rFonts w:ascii="宋体" w:eastAsia="宋体" w:hAnsi="宋体" w:hint="eastAsia"/>
          <w:sz w:val="24"/>
          <w:szCs w:val="28"/>
        </w:rPr>
        <w:t>有关的基本理论和观点；掌握</w:t>
      </w:r>
      <w:r w:rsidR="006A5844" w:rsidRPr="00B16EFC">
        <w:rPr>
          <w:rFonts w:ascii="宋体" w:eastAsia="宋体" w:hAnsi="宋体" w:hint="eastAsia"/>
          <w:sz w:val="24"/>
          <w:szCs w:val="28"/>
        </w:rPr>
        <w:t>创业教育的内涵</w:t>
      </w:r>
      <w:r w:rsidR="001F43A3" w:rsidRPr="00B16EFC">
        <w:rPr>
          <w:rFonts w:ascii="宋体" w:eastAsia="宋体" w:hAnsi="宋体" w:hint="eastAsia"/>
          <w:sz w:val="24"/>
          <w:szCs w:val="28"/>
        </w:rPr>
        <w:t>；</w:t>
      </w:r>
      <w:r w:rsidR="006A5844" w:rsidRPr="00B16EFC">
        <w:rPr>
          <w:rFonts w:ascii="宋体" w:eastAsia="宋体" w:hAnsi="宋体" w:hint="eastAsia"/>
          <w:sz w:val="24"/>
          <w:szCs w:val="28"/>
        </w:rPr>
        <w:t>培养创新素养与创业能力，提高综合素质，</w:t>
      </w:r>
      <w:r w:rsidR="001F43A3" w:rsidRPr="00B16EFC">
        <w:rPr>
          <w:rFonts w:ascii="宋体" w:eastAsia="宋体" w:hAnsi="宋体" w:hint="eastAsia"/>
          <w:sz w:val="24"/>
          <w:szCs w:val="28"/>
        </w:rPr>
        <w:t>为</w:t>
      </w:r>
      <w:r w:rsidR="006A5844" w:rsidRPr="00B16EFC">
        <w:rPr>
          <w:rFonts w:ascii="宋体" w:eastAsia="宋体" w:hAnsi="宋体" w:hint="eastAsia"/>
          <w:sz w:val="24"/>
          <w:szCs w:val="28"/>
        </w:rPr>
        <w:t>今后进行创业</w:t>
      </w:r>
      <w:r w:rsidR="001F43A3" w:rsidRPr="00B16EFC">
        <w:rPr>
          <w:rFonts w:ascii="宋体" w:eastAsia="宋体" w:hAnsi="宋体" w:hint="eastAsia"/>
          <w:sz w:val="24"/>
          <w:szCs w:val="28"/>
        </w:rPr>
        <w:t>打下良好的基础。</w:t>
      </w:r>
    </w:p>
    <w:p w14:paraId="0C3E661A" w14:textId="77777777" w:rsidR="001F43A3" w:rsidRPr="001F43A3" w:rsidRDefault="001F43A3" w:rsidP="001F43A3">
      <w:pPr>
        <w:pStyle w:val="a4"/>
        <w:spacing w:before="29" w:line="276" w:lineRule="auto"/>
        <w:ind w:left="101" w:right="230" w:firstLine="480"/>
        <w:jc w:val="both"/>
      </w:pPr>
    </w:p>
    <w:p w14:paraId="18F49621" w14:textId="1F068365" w:rsidR="00ED1D1C" w:rsidRPr="00ED1D1C" w:rsidRDefault="00ED1D1C" w:rsidP="00ED1D1C">
      <w:pPr>
        <w:rPr>
          <w:rFonts w:ascii="宋体" w:eastAsia="宋体" w:hAnsi="宋体"/>
          <w:b/>
          <w:bCs/>
          <w:sz w:val="24"/>
          <w:szCs w:val="28"/>
        </w:rPr>
      </w:pPr>
      <w:r w:rsidRPr="00ED1D1C">
        <w:rPr>
          <w:rFonts w:ascii="宋体" w:eastAsia="宋体" w:hAnsi="宋体" w:hint="eastAsia"/>
          <w:b/>
          <w:bCs/>
          <w:sz w:val="24"/>
          <w:szCs w:val="28"/>
        </w:rPr>
        <w:t>二、课程目标与基本要求</w:t>
      </w:r>
    </w:p>
    <w:p w14:paraId="6F23E0D8" w14:textId="34DCF4B9" w:rsidR="00ED1D1C" w:rsidRPr="00B16EFC" w:rsidRDefault="001F43A3" w:rsidP="00B16EFC">
      <w:pPr>
        <w:spacing w:line="400" w:lineRule="exact"/>
        <w:ind w:firstLineChars="200" w:firstLine="480"/>
        <w:rPr>
          <w:rFonts w:ascii="宋体" w:eastAsia="宋体" w:hAnsi="宋体"/>
          <w:sz w:val="24"/>
          <w:szCs w:val="28"/>
        </w:rPr>
      </w:pPr>
      <w:r w:rsidRPr="00B16EFC">
        <w:rPr>
          <w:rFonts w:ascii="宋体" w:eastAsia="宋体" w:hAnsi="宋体" w:hint="eastAsia"/>
          <w:sz w:val="24"/>
          <w:szCs w:val="28"/>
        </w:rPr>
        <w:t>通过本课程的学习，考生要能够正确认识课程的性质、任务及其研究对象，</w:t>
      </w:r>
      <w:r w:rsidRPr="00B16EFC">
        <w:rPr>
          <w:rFonts w:ascii="宋体" w:eastAsia="宋体" w:hAnsi="宋体"/>
          <w:sz w:val="24"/>
          <w:szCs w:val="28"/>
        </w:rPr>
        <w:t xml:space="preserve"> </w:t>
      </w:r>
      <w:r w:rsidRPr="00B16EFC">
        <w:rPr>
          <w:rFonts w:ascii="宋体" w:eastAsia="宋体" w:hAnsi="宋体" w:hint="eastAsia"/>
          <w:sz w:val="24"/>
          <w:szCs w:val="28"/>
        </w:rPr>
        <w:t>全面了解课程的体系、结构，对</w:t>
      </w:r>
      <w:r w:rsidR="00D270A4" w:rsidRPr="00B16EFC">
        <w:rPr>
          <w:rFonts w:ascii="宋体" w:eastAsia="宋体" w:hAnsi="宋体" w:hint="eastAsia"/>
          <w:sz w:val="24"/>
          <w:szCs w:val="28"/>
        </w:rPr>
        <w:t>创业</w:t>
      </w:r>
      <w:r w:rsidRPr="00B16EFC">
        <w:rPr>
          <w:rFonts w:ascii="宋体" w:eastAsia="宋体" w:hAnsi="宋体" w:hint="eastAsia"/>
          <w:sz w:val="24"/>
          <w:szCs w:val="28"/>
        </w:rPr>
        <w:t>学有一个总体的认识。要求考生掌握</w:t>
      </w:r>
      <w:r w:rsidR="00D270A4" w:rsidRPr="00B16EFC">
        <w:rPr>
          <w:rFonts w:ascii="宋体" w:eastAsia="宋体" w:hAnsi="宋体" w:hint="eastAsia"/>
          <w:sz w:val="24"/>
          <w:szCs w:val="28"/>
        </w:rPr>
        <w:t>创业</w:t>
      </w:r>
      <w:r w:rsidRPr="00B16EFC">
        <w:rPr>
          <w:rFonts w:ascii="宋体" w:eastAsia="宋体" w:hAnsi="宋体" w:hint="eastAsia"/>
          <w:sz w:val="24"/>
          <w:szCs w:val="28"/>
        </w:rPr>
        <w:t>学的基本概念、基本原理和基本知识，学会用</w:t>
      </w:r>
      <w:r w:rsidR="00D270A4" w:rsidRPr="00B16EFC">
        <w:rPr>
          <w:rFonts w:ascii="宋体" w:eastAsia="宋体" w:hAnsi="宋体" w:hint="eastAsia"/>
          <w:sz w:val="24"/>
          <w:szCs w:val="28"/>
        </w:rPr>
        <w:t>创业</w:t>
      </w:r>
      <w:r w:rsidRPr="00B16EFC">
        <w:rPr>
          <w:rFonts w:ascii="宋体" w:eastAsia="宋体" w:hAnsi="宋体" w:hint="eastAsia"/>
          <w:sz w:val="24"/>
          <w:szCs w:val="28"/>
        </w:rPr>
        <w:t>学理论分析和解决</w:t>
      </w:r>
      <w:r w:rsidR="00E17325">
        <w:rPr>
          <w:rFonts w:ascii="宋体" w:eastAsia="宋体" w:hAnsi="宋体" w:hint="eastAsia"/>
          <w:sz w:val="24"/>
          <w:szCs w:val="28"/>
        </w:rPr>
        <w:t>创业</w:t>
      </w:r>
      <w:r w:rsidRPr="00B16EFC">
        <w:rPr>
          <w:rFonts w:ascii="宋体" w:eastAsia="宋体" w:hAnsi="宋体" w:hint="eastAsia"/>
          <w:sz w:val="24"/>
          <w:szCs w:val="28"/>
        </w:rPr>
        <w:t>中</w:t>
      </w:r>
      <w:r w:rsidR="00E17325">
        <w:rPr>
          <w:rFonts w:ascii="宋体" w:eastAsia="宋体" w:hAnsi="宋体" w:hint="eastAsia"/>
          <w:sz w:val="24"/>
          <w:szCs w:val="28"/>
        </w:rPr>
        <w:t>可能</w:t>
      </w:r>
      <w:r w:rsidRPr="00B16EFC">
        <w:rPr>
          <w:rFonts w:ascii="宋体" w:eastAsia="宋体" w:hAnsi="宋体" w:hint="eastAsia"/>
          <w:sz w:val="24"/>
          <w:szCs w:val="28"/>
        </w:rPr>
        <w:t>遇到的问题。考生要能够做到理论联系实际，学会提出问题、分析问题和提高解决实际问题的能力。真正掌握课程的核心内容，为</w:t>
      </w:r>
      <w:r w:rsidR="00E17325">
        <w:rPr>
          <w:rFonts w:ascii="宋体" w:eastAsia="宋体" w:hAnsi="宋体" w:hint="eastAsia"/>
          <w:sz w:val="24"/>
          <w:szCs w:val="28"/>
        </w:rPr>
        <w:t>今后进行创业</w:t>
      </w:r>
      <w:r w:rsidRPr="00B16EFC">
        <w:rPr>
          <w:rFonts w:ascii="宋体" w:eastAsia="宋体" w:hAnsi="宋体" w:hint="eastAsia"/>
          <w:sz w:val="24"/>
          <w:szCs w:val="28"/>
        </w:rPr>
        <w:t>打下基础。</w:t>
      </w:r>
    </w:p>
    <w:p w14:paraId="27F58A15" w14:textId="77777777" w:rsidR="002C4AE4" w:rsidRPr="002C4AE4" w:rsidRDefault="002C4AE4" w:rsidP="002C4AE4">
      <w:pPr>
        <w:pStyle w:val="a4"/>
        <w:spacing w:before="29" w:line="276" w:lineRule="auto"/>
        <w:ind w:left="101" w:right="230" w:firstLine="480"/>
        <w:jc w:val="both"/>
      </w:pPr>
    </w:p>
    <w:p w14:paraId="1CDE8154" w14:textId="77777777" w:rsidR="009964C6" w:rsidRDefault="009964C6" w:rsidP="009964C6">
      <w:pPr>
        <w:jc w:val="center"/>
        <w:rPr>
          <w:rFonts w:ascii="黑体" w:eastAsia="黑体" w:hAnsi="黑体"/>
          <w:b/>
          <w:bCs/>
          <w:sz w:val="32"/>
          <w:szCs w:val="36"/>
        </w:rPr>
      </w:pPr>
    </w:p>
    <w:p w14:paraId="5A94D52F" w14:textId="3A9FBB3A" w:rsidR="009A1D62" w:rsidRDefault="00AE0AD3" w:rsidP="009964C6">
      <w:pPr>
        <w:jc w:val="center"/>
        <w:rPr>
          <w:rFonts w:ascii="黑体" w:eastAsia="黑体" w:hAnsi="黑体"/>
          <w:b/>
          <w:bCs/>
          <w:sz w:val="32"/>
          <w:szCs w:val="36"/>
        </w:rPr>
      </w:pPr>
      <w:r>
        <w:rPr>
          <w:rFonts w:ascii="黑体" w:eastAsia="黑体" w:hAnsi="黑体" w:hint="eastAsia"/>
          <w:b/>
          <w:bCs/>
          <w:sz w:val="32"/>
          <w:szCs w:val="36"/>
        </w:rPr>
        <w:t xml:space="preserve">第二部分 </w:t>
      </w:r>
      <w:r>
        <w:rPr>
          <w:rFonts w:ascii="黑体" w:eastAsia="黑体" w:hAnsi="黑体"/>
          <w:b/>
          <w:bCs/>
          <w:sz w:val="32"/>
          <w:szCs w:val="36"/>
        </w:rPr>
        <w:t xml:space="preserve"> </w:t>
      </w:r>
      <w:r>
        <w:rPr>
          <w:rFonts w:ascii="黑体" w:eastAsia="黑体" w:hAnsi="黑体" w:hint="eastAsia"/>
          <w:b/>
          <w:bCs/>
          <w:sz w:val="32"/>
          <w:szCs w:val="36"/>
        </w:rPr>
        <w:t>考核内容和考核目标</w:t>
      </w:r>
    </w:p>
    <w:p w14:paraId="2EFD90F1" w14:textId="77777777" w:rsidR="009964C6" w:rsidRPr="009964C6" w:rsidRDefault="009964C6" w:rsidP="009964C6">
      <w:pPr>
        <w:jc w:val="center"/>
        <w:rPr>
          <w:rFonts w:ascii="黑体" w:eastAsia="黑体" w:hAnsi="黑体"/>
          <w:b/>
          <w:bCs/>
          <w:sz w:val="32"/>
          <w:szCs w:val="36"/>
        </w:rPr>
      </w:pPr>
    </w:p>
    <w:p w14:paraId="21EC4929" w14:textId="10319E5B" w:rsidR="008943A7" w:rsidRPr="00ED1D1C" w:rsidRDefault="00AE0AD3" w:rsidP="00AE0AD3">
      <w:pPr>
        <w:jc w:val="center"/>
        <w:rPr>
          <w:rFonts w:ascii="宋体" w:eastAsia="宋体" w:hAnsi="宋体"/>
          <w:b/>
          <w:bCs/>
          <w:sz w:val="28"/>
          <w:szCs w:val="32"/>
        </w:rPr>
      </w:pPr>
      <w:r w:rsidRPr="00ED1D1C">
        <w:rPr>
          <w:rFonts w:ascii="宋体" w:eastAsia="宋体" w:hAnsi="宋体" w:hint="eastAsia"/>
          <w:b/>
          <w:bCs/>
          <w:sz w:val="24"/>
          <w:szCs w:val="28"/>
        </w:rPr>
        <w:t xml:space="preserve">第一章 </w:t>
      </w:r>
      <w:r w:rsidRPr="00ED1D1C">
        <w:rPr>
          <w:rFonts w:ascii="宋体" w:eastAsia="宋体" w:hAnsi="宋体"/>
          <w:b/>
          <w:bCs/>
          <w:sz w:val="24"/>
          <w:szCs w:val="28"/>
        </w:rPr>
        <w:t xml:space="preserve"> </w:t>
      </w:r>
      <w:r w:rsidR="008943A7" w:rsidRPr="00ED1D1C">
        <w:rPr>
          <w:rFonts w:ascii="宋体" w:eastAsia="宋体" w:hAnsi="宋体" w:hint="eastAsia"/>
          <w:b/>
          <w:bCs/>
          <w:sz w:val="24"/>
          <w:szCs w:val="28"/>
        </w:rPr>
        <w:t>创业、创业精神与人生发展</w:t>
      </w:r>
    </w:p>
    <w:p w14:paraId="33BA6140" w14:textId="11CE0E94" w:rsidR="009A1D62" w:rsidRDefault="009A1D62" w:rsidP="009A1D62">
      <w:pPr>
        <w:spacing w:line="400" w:lineRule="exact"/>
        <w:rPr>
          <w:rFonts w:ascii="宋体" w:eastAsia="宋体" w:hAnsi="宋体"/>
          <w:b/>
          <w:bCs/>
          <w:sz w:val="24"/>
          <w:szCs w:val="28"/>
        </w:rPr>
      </w:pPr>
      <w:r w:rsidRPr="009A1D62">
        <w:rPr>
          <w:rFonts w:ascii="宋体" w:eastAsia="宋体" w:hAnsi="宋体" w:hint="eastAsia"/>
          <w:b/>
          <w:bCs/>
          <w:sz w:val="24"/>
          <w:szCs w:val="28"/>
        </w:rPr>
        <w:t>一、学习目的与要求</w:t>
      </w:r>
    </w:p>
    <w:p w14:paraId="2911F525" w14:textId="3DC19A12" w:rsidR="009A1D62" w:rsidRDefault="009A1D62" w:rsidP="0072734F">
      <w:pPr>
        <w:spacing w:line="400" w:lineRule="exact"/>
        <w:ind w:firstLineChars="200" w:firstLine="480"/>
        <w:rPr>
          <w:rFonts w:ascii="宋体" w:eastAsia="宋体" w:hAnsi="宋体"/>
          <w:sz w:val="24"/>
          <w:szCs w:val="28"/>
        </w:rPr>
      </w:pPr>
      <w:r w:rsidRPr="0072734F">
        <w:rPr>
          <w:rFonts w:ascii="宋体" w:eastAsia="宋体" w:hAnsi="宋体" w:hint="eastAsia"/>
          <w:sz w:val="24"/>
          <w:szCs w:val="28"/>
        </w:rPr>
        <w:t>通过本章的学习，考生应当了解创业的概念、类型、功能及作用，熟悉并掌握创业关键要素与创业的一般过程。理解创业精神的概念、创新创业型人才的素质要求以及创业与生涯发展的关系。</w:t>
      </w:r>
    </w:p>
    <w:p w14:paraId="474087F8" w14:textId="175097B9" w:rsidR="0056639D" w:rsidRPr="0056639D" w:rsidRDefault="0056639D" w:rsidP="0056639D">
      <w:pPr>
        <w:spacing w:line="400" w:lineRule="exact"/>
        <w:rPr>
          <w:rFonts w:ascii="宋体" w:eastAsia="宋体" w:hAnsi="宋体"/>
          <w:b/>
          <w:bCs/>
          <w:sz w:val="24"/>
          <w:szCs w:val="28"/>
        </w:rPr>
      </w:pPr>
      <w:r w:rsidRPr="0056639D">
        <w:rPr>
          <w:rFonts w:ascii="宋体" w:eastAsia="宋体" w:hAnsi="宋体" w:hint="eastAsia"/>
          <w:b/>
          <w:bCs/>
          <w:sz w:val="24"/>
          <w:szCs w:val="28"/>
        </w:rPr>
        <w:t>二、考核知识点与考核目标</w:t>
      </w:r>
    </w:p>
    <w:p w14:paraId="3F1B187E" w14:textId="1ECAE0EB" w:rsidR="008943A7" w:rsidRPr="00952030" w:rsidRDefault="0056639D" w:rsidP="0056639D">
      <w:pPr>
        <w:spacing w:line="400" w:lineRule="exact"/>
        <w:rPr>
          <w:rFonts w:ascii="宋体" w:eastAsia="宋体" w:hAnsi="宋体"/>
          <w:sz w:val="24"/>
          <w:szCs w:val="28"/>
        </w:rPr>
      </w:pPr>
      <w:r>
        <w:rPr>
          <w:rFonts w:ascii="宋体" w:eastAsia="宋体" w:hAnsi="宋体" w:hint="eastAsia"/>
          <w:sz w:val="24"/>
          <w:szCs w:val="28"/>
        </w:rPr>
        <w:t>（一）</w:t>
      </w:r>
      <w:r w:rsidR="008943A7" w:rsidRPr="00952030">
        <w:rPr>
          <w:rFonts w:ascii="宋体" w:eastAsia="宋体" w:hAnsi="宋体" w:hint="eastAsia"/>
          <w:sz w:val="24"/>
          <w:szCs w:val="28"/>
        </w:rPr>
        <w:t>创业</w:t>
      </w:r>
      <w:r>
        <w:rPr>
          <w:rFonts w:ascii="宋体" w:eastAsia="宋体" w:hAnsi="宋体" w:hint="eastAsia"/>
          <w:sz w:val="24"/>
          <w:szCs w:val="28"/>
        </w:rPr>
        <w:t>（重点）</w:t>
      </w:r>
    </w:p>
    <w:p w14:paraId="6AA516BF" w14:textId="77777777" w:rsidR="0056639D" w:rsidRDefault="0056639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w:t>
      </w:r>
      <w:r w:rsidR="008943A7" w:rsidRPr="00AF1694">
        <w:rPr>
          <w:rFonts w:ascii="宋体" w:eastAsia="宋体" w:hAnsi="宋体" w:hint="eastAsia"/>
          <w:sz w:val="24"/>
          <w:szCs w:val="28"/>
        </w:rPr>
        <w:t>创业的定义</w:t>
      </w:r>
    </w:p>
    <w:p w14:paraId="77DA29F0" w14:textId="77777777" w:rsidR="0056639D" w:rsidRDefault="0056639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8943A7" w:rsidRPr="00AF1694">
        <w:rPr>
          <w:rFonts w:ascii="宋体" w:eastAsia="宋体" w:hAnsi="宋体" w:hint="eastAsia"/>
          <w:sz w:val="24"/>
          <w:szCs w:val="28"/>
        </w:rPr>
        <w:t>创业</w:t>
      </w:r>
      <w:r>
        <w:rPr>
          <w:rFonts w:ascii="宋体" w:eastAsia="宋体" w:hAnsi="宋体" w:hint="eastAsia"/>
          <w:sz w:val="24"/>
          <w:szCs w:val="28"/>
        </w:rPr>
        <w:t>的</w:t>
      </w:r>
      <w:r w:rsidR="008943A7" w:rsidRPr="00AF1694">
        <w:rPr>
          <w:rFonts w:ascii="宋体" w:eastAsia="宋体" w:hAnsi="宋体" w:hint="eastAsia"/>
          <w:sz w:val="24"/>
          <w:szCs w:val="28"/>
        </w:rPr>
        <w:t>类型</w:t>
      </w:r>
    </w:p>
    <w:p w14:paraId="6F79AB57" w14:textId="4E9FC95B" w:rsidR="008943A7" w:rsidRPr="00AF1694" w:rsidRDefault="00D2781C"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w:t>
      </w:r>
      <w:r w:rsidR="0056639D">
        <w:rPr>
          <w:rFonts w:ascii="宋体" w:eastAsia="宋体" w:hAnsi="宋体" w:hint="eastAsia"/>
          <w:sz w:val="24"/>
          <w:szCs w:val="28"/>
        </w:rPr>
        <w:t>：</w:t>
      </w:r>
      <w:r w:rsidR="008943A7" w:rsidRPr="00AF1694">
        <w:rPr>
          <w:rFonts w:ascii="宋体" w:eastAsia="宋体" w:hAnsi="宋体" w:hint="eastAsia"/>
          <w:sz w:val="24"/>
          <w:szCs w:val="28"/>
        </w:rPr>
        <w:t>创业</w:t>
      </w:r>
      <w:r w:rsidR="0056639D">
        <w:rPr>
          <w:rFonts w:ascii="宋体" w:eastAsia="宋体" w:hAnsi="宋体" w:hint="eastAsia"/>
          <w:sz w:val="24"/>
          <w:szCs w:val="28"/>
        </w:rPr>
        <w:t>的</w:t>
      </w:r>
      <w:r w:rsidR="008943A7" w:rsidRPr="00AF1694">
        <w:rPr>
          <w:rFonts w:ascii="宋体" w:eastAsia="宋体" w:hAnsi="宋体" w:hint="eastAsia"/>
          <w:sz w:val="24"/>
          <w:szCs w:val="28"/>
        </w:rPr>
        <w:t>作用</w:t>
      </w:r>
    </w:p>
    <w:p w14:paraId="00F5F05C" w14:textId="385005C3" w:rsidR="00383288" w:rsidRPr="00952030" w:rsidRDefault="00085EB6" w:rsidP="00085EB6">
      <w:pPr>
        <w:spacing w:line="400" w:lineRule="exact"/>
        <w:rPr>
          <w:rFonts w:ascii="宋体" w:eastAsia="宋体" w:hAnsi="宋体"/>
          <w:sz w:val="24"/>
          <w:szCs w:val="28"/>
        </w:rPr>
      </w:pPr>
      <w:r>
        <w:rPr>
          <w:rFonts w:ascii="宋体" w:eastAsia="宋体" w:hAnsi="宋体" w:hint="eastAsia"/>
          <w:sz w:val="24"/>
          <w:szCs w:val="28"/>
        </w:rPr>
        <w:t>（二）</w:t>
      </w:r>
      <w:r w:rsidR="00383288" w:rsidRPr="00952030">
        <w:rPr>
          <w:rFonts w:ascii="宋体" w:eastAsia="宋体" w:hAnsi="宋体" w:hint="eastAsia"/>
          <w:sz w:val="24"/>
          <w:szCs w:val="28"/>
        </w:rPr>
        <w:t>创业要素与创业过程</w:t>
      </w:r>
      <w:r w:rsidR="00673D9B">
        <w:rPr>
          <w:rFonts w:ascii="宋体" w:eastAsia="宋体" w:hAnsi="宋体" w:hint="eastAsia"/>
          <w:sz w:val="24"/>
          <w:szCs w:val="28"/>
        </w:rPr>
        <w:t>（次重点）</w:t>
      </w:r>
    </w:p>
    <w:p w14:paraId="00D4E77B" w14:textId="77777777" w:rsidR="00091EA8" w:rsidRDefault="00D2781C"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w:t>
      </w:r>
      <w:r w:rsidR="00B92B03" w:rsidRPr="00AF1694">
        <w:rPr>
          <w:rFonts w:ascii="宋体" w:eastAsia="宋体" w:hAnsi="宋体" w:hint="eastAsia"/>
          <w:sz w:val="24"/>
          <w:szCs w:val="28"/>
        </w:rPr>
        <w:t>创业的要素</w:t>
      </w:r>
    </w:p>
    <w:p w14:paraId="59796C32" w14:textId="4673E55D" w:rsidR="00B92B03" w:rsidRPr="00AF1694" w:rsidRDefault="00091EA8"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B92B03" w:rsidRPr="00AF1694">
        <w:rPr>
          <w:rFonts w:ascii="宋体" w:eastAsia="宋体" w:hAnsi="宋体" w:hint="eastAsia"/>
          <w:sz w:val="24"/>
          <w:szCs w:val="28"/>
        </w:rPr>
        <w:t>创业过程与阶段划分</w:t>
      </w:r>
    </w:p>
    <w:p w14:paraId="3CF89C6E" w14:textId="4AC15F70" w:rsidR="00B92B03" w:rsidRPr="00952030" w:rsidRDefault="00FE442D" w:rsidP="00FE442D">
      <w:pPr>
        <w:spacing w:line="400" w:lineRule="exact"/>
        <w:rPr>
          <w:rFonts w:ascii="宋体" w:eastAsia="宋体" w:hAnsi="宋体"/>
          <w:sz w:val="24"/>
          <w:szCs w:val="28"/>
        </w:rPr>
      </w:pPr>
      <w:r>
        <w:rPr>
          <w:rFonts w:ascii="宋体" w:eastAsia="宋体" w:hAnsi="宋体" w:hint="eastAsia"/>
          <w:sz w:val="24"/>
          <w:szCs w:val="28"/>
        </w:rPr>
        <w:t>（三）</w:t>
      </w:r>
      <w:r w:rsidR="00B92B03" w:rsidRPr="00952030">
        <w:rPr>
          <w:rFonts w:ascii="宋体" w:eastAsia="宋体" w:hAnsi="宋体" w:hint="eastAsia"/>
          <w:sz w:val="24"/>
          <w:szCs w:val="28"/>
        </w:rPr>
        <w:t>创业精神与生涯发展</w:t>
      </w:r>
      <w:r w:rsidR="00AC2C5E">
        <w:rPr>
          <w:rFonts w:ascii="宋体" w:eastAsia="宋体" w:hAnsi="宋体" w:hint="eastAsia"/>
          <w:sz w:val="24"/>
          <w:szCs w:val="28"/>
        </w:rPr>
        <w:t>（一般）</w:t>
      </w:r>
    </w:p>
    <w:p w14:paraId="3C055C27" w14:textId="77777777" w:rsidR="00773DE8" w:rsidRDefault="00773DE8"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w:t>
      </w:r>
      <w:r w:rsidR="00B92B03" w:rsidRPr="00AF1694">
        <w:rPr>
          <w:rFonts w:ascii="宋体" w:eastAsia="宋体" w:hAnsi="宋体" w:hint="eastAsia"/>
          <w:sz w:val="24"/>
          <w:szCs w:val="28"/>
        </w:rPr>
        <w:t>创业精神及其培育</w:t>
      </w:r>
    </w:p>
    <w:p w14:paraId="66642083" w14:textId="77777777" w:rsidR="00773DE8" w:rsidRDefault="00773DE8"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lastRenderedPageBreak/>
        <w:t>理解：</w:t>
      </w:r>
      <w:r w:rsidR="00B92B03" w:rsidRPr="00AF1694">
        <w:rPr>
          <w:rFonts w:ascii="宋体" w:eastAsia="宋体" w:hAnsi="宋体" w:hint="eastAsia"/>
          <w:sz w:val="24"/>
          <w:szCs w:val="28"/>
        </w:rPr>
        <w:t>创新创业型人才的素质要求</w:t>
      </w:r>
    </w:p>
    <w:p w14:paraId="7BAF0FE2" w14:textId="12E3E390" w:rsidR="00B92B03" w:rsidRDefault="00773DE8"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w:t>
      </w:r>
      <w:r w:rsidR="00B92B03" w:rsidRPr="00AF1694">
        <w:rPr>
          <w:rFonts w:ascii="宋体" w:eastAsia="宋体" w:hAnsi="宋体" w:hint="eastAsia"/>
          <w:sz w:val="24"/>
          <w:szCs w:val="28"/>
        </w:rPr>
        <w:t>创业与生涯发展</w:t>
      </w:r>
    </w:p>
    <w:p w14:paraId="4FD279D8" w14:textId="77777777" w:rsidR="00AE0AD3" w:rsidRPr="00AF1694" w:rsidRDefault="00AE0AD3" w:rsidP="004A18AA">
      <w:pPr>
        <w:spacing w:line="400" w:lineRule="exact"/>
        <w:ind w:firstLineChars="200" w:firstLine="480"/>
        <w:rPr>
          <w:rFonts w:ascii="宋体" w:eastAsia="宋体" w:hAnsi="宋体"/>
          <w:sz w:val="24"/>
          <w:szCs w:val="28"/>
        </w:rPr>
      </w:pPr>
    </w:p>
    <w:p w14:paraId="1A18211C" w14:textId="60043CFD" w:rsidR="00255A68" w:rsidRPr="00ED1D1C" w:rsidRDefault="00AE0AD3" w:rsidP="00AE0AD3">
      <w:pPr>
        <w:jc w:val="center"/>
        <w:rPr>
          <w:rFonts w:ascii="宋体" w:eastAsia="宋体" w:hAnsi="宋体"/>
          <w:b/>
          <w:bCs/>
          <w:sz w:val="24"/>
          <w:szCs w:val="28"/>
        </w:rPr>
      </w:pPr>
      <w:r w:rsidRPr="00ED1D1C">
        <w:rPr>
          <w:rFonts w:ascii="宋体" w:eastAsia="宋体" w:hAnsi="宋体" w:hint="eastAsia"/>
          <w:b/>
          <w:bCs/>
          <w:sz w:val="24"/>
          <w:szCs w:val="28"/>
        </w:rPr>
        <w:t xml:space="preserve">第二章 </w:t>
      </w:r>
      <w:r w:rsidRPr="00ED1D1C">
        <w:rPr>
          <w:rFonts w:ascii="宋体" w:eastAsia="宋体" w:hAnsi="宋体"/>
          <w:b/>
          <w:bCs/>
          <w:sz w:val="24"/>
          <w:szCs w:val="28"/>
        </w:rPr>
        <w:t xml:space="preserve"> </w:t>
      </w:r>
      <w:r w:rsidR="00255A68" w:rsidRPr="00ED1D1C">
        <w:rPr>
          <w:rFonts w:ascii="宋体" w:eastAsia="宋体" w:hAnsi="宋体" w:hint="eastAsia"/>
          <w:b/>
          <w:bCs/>
          <w:sz w:val="24"/>
          <w:szCs w:val="28"/>
        </w:rPr>
        <w:t>内部创业</w:t>
      </w:r>
    </w:p>
    <w:p w14:paraId="6BF0769F" w14:textId="77777777" w:rsidR="006F21D5" w:rsidRDefault="006F21D5" w:rsidP="006F21D5">
      <w:pPr>
        <w:spacing w:line="400" w:lineRule="exact"/>
        <w:rPr>
          <w:rFonts w:ascii="宋体" w:eastAsia="宋体" w:hAnsi="宋体"/>
          <w:b/>
          <w:bCs/>
          <w:sz w:val="24"/>
          <w:szCs w:val="28"/>
        </w:rPr>
      </w:pPr>
      <w:r w:rsidRPr="009A1D62">
        <w:rPr>
          <w:rFonts w:ascii="宋体" w:eastAsia="宋体" w:hAnsi="宋体" w:hint="eastAsia"/>
          <w:b/>
          <w:bCs/>
          <w:sz w:val="24"/>
          <w:szCs w:val="28"/>
        </w:rPr>
        <w:t>一、学习目的与要求</w:t>
      </w:r>
    </w:p>
    <w:p w14:paraId="0303A2D5" w14:textId="54B26B1F" w:rsidR="006F21D5" w:rsidRDefault="006F21D5" w:rsidP="006F21D5">
      <w:pPr>
        <w:spacing w:line="400" w:lineRule="exact"/>
        <w:ind w:firstLineChars="200" w:firstLine="480"/>
        <w:rPr>
          <w:rFonts w:ascii="宋体" w:eastAsia="宋体" w:hAnsi="宋体"/>
          <w:sz w:val="24"/>
          <w:szCs w:val="28"/>
        </w:rPr>
      </w:pPr>
      <w:r w:rsidRPr="0072734F">
        <w:rPr>
          <w:rFonts w:ascii="宋体" w:eastAsia="宋体" w:hAnsi="宋体" w:hint="eastAsia"/>
          <w:sz w:val="24"/>
          <w:szCs w:val="28"/>
        </w:rPr>
        <w:t>通过本章的学习，考生应当了解</w:t>
      </w:r>
      <w:r w:rsidR="00272FBB">
        <w:rPr>
          <w:rFonts w:ascii="宋体" w:eastAsia="宋体" w:hAnsi="宋体" w:hint="eastAsia"/>
          <w:sz w:val="24"/>
          <w:szCs w:val="28"/>
        </w:rPr>
        <w:t>内部创业的背景、定义及分类，</w:t>
      </w:r>
      <w:r w:rsidRPr="0072734F">
        <w:rPr>
          <w:rFonts w:ascii="宋体" w:eastAsia="宋体" w:hAnsi="宋体" w:hint="eastAsia"/>
          <w:sz w:val="24"/>
          <w:szCs w:val="28"/>
        </w:rPr>
        <w:t>熟悉并</w:t>
      </w:r>
      <w:r w:rsidR="00272FBB">
        <w:rPr>
          <w:rFonts w:ascii="宋体" w:eastAsia="宋体" w:hAnsi="宋体" w:hint="eastAsia"/>
          <w:sz w:val="24"/>
          <w:szCs w:val="28"/>
        </w:rPr>
        <w:t>理解影响内部创业的要素及过程</w:t>
      </w:r>
      <w:r w:rsidRPr="0072734F">
        <w:rPr>
          <w:rFonts w:ascii="宋体" w:eastAsia="宋体" w:hAnsi="宋体" w:hint="eastAsia"/>
          <w:sz w:val="24"/>
          <w:szCs w:val="28"/>
        </w:rPr>
        <w:t>。</w:t>
      </w:r>
      <w:r w:rsidR="00272FBB">
        <w:rPr>
          <w:rFonts w:ascii="宋体" w:eastAsia="宋体" w:hAnsi="宋体" w:hint="eastAsia"/>
          <w:sz w:val="24"/>
          <w:szCs w:val="28"/>
        </w:rPr>
        <w:t>掌握全面质量管理的要素及工具</w:t>
      </w:r>
      <w:r w:rsidRPr="0072734F">
        <w:rPr>
          <w:rFonts w:ascii="宋体" w:eastAsia="宋体" w:hAnsi="宋体" w:hint="eastAsia"/>
          <w:sz w:val="24"/>
          <w:szCs w:val="28"/>
        </w:rPr>
        <w:t>。</w:t>
      </w:r>
    </w:p>
    <w:p w14:paraId="3D8A7C9A" w14:textId="77777777" w:rsidR="006F21D5" w:rsidRPr="0056639D" w:rsidRDefault="006F21D5" w:rsidP="006F21D5">
      <w:pPr>
        <w:spacing w:line="400" w:lineRule="exact"/>
        <w:rPr>
          <w:rFonts w:ascii="宋体" w:eastAsia="宋体" w:hAnsi="宋体"/>
          <w:b/>
          <w:bCs/>
          <w:sz w:val="24"/>
          <w:szCs w:val="28"/>
        </w:rPr>
      </w:pPr>
      <w:r w:rsidRPr="0056639D">
        <w:rPr>
          <w:rFonts w:ascii="宋体" w:eastAsia="宋体" w:hAnsi="宋体" w:hint="eastAsia"/>
          <w:b/>
          <w:bCs/>
          <w:sz w:val="24"/>
          <w:szCs w:val="28"/>
        </w:rPr>
        <w:t>二、考核知识点与考核目标</w:t>
      </w:r>
    </w:p>
    <w:p w14:paraId="6C3DA97E" w14:textId="303EB666" w:rsidR="00B92B03" w:rsidRPr="00AF1694" w:rsidRDefault="003608E5" w:rsidP="003608E5">
      <w:pPr>
        <w:spacing w:line="400" w:lineRule="exact"/>
        <w:rPr>
          <w:rFonts w:ascii="宋体" w:eastAsia="宋体" w:hAnsi="宋体"/>
          <w:sz w:val="24"/>
          <w:szCs w:val="28"/>
        </w:rPr>
      </w:pPr>
      <w:r>
        <w:rPr>
          <w:rFonts w:ascii="宋体" w:eastAsia="宋体" w:hAnsi="宋体" w:hint="eastAsia"/>
          <w:sz w:val="24"/>
          <w:szCs w:val="28"/>
        </w:rPr>
        <w:t>（一）</w:t>
      </w:r>
      <w:r w:rsidR="00255A68" w:rsidRPr="00AF1694">
        <w:rPr>
          <w:rFonts w:ascii="宋体" w:eastAsia="宋体" w:hAnsi="宋体" w:hint="eastAsia"/>
          <w:sz w:val="24"/>
          <w:szCs w:val="28"/>
        </w:rPr>
        <w:t>内部创业概述</w:t>
      </w:r>
      <w:r w:rsidR="00E259CD">
        <w:rPr>
          <w:rFonts w:ascii="宋体" w:eastAsia="宋体" w:hAnsi="宋体" w:hint="eastAsia"/>
          <w:sz w:val="24"/>
          <w:szCs w:val="28"/>
        </w:rPr>
        <w:t>（重点）</w:t>
      </w:r>
    </w:p>
    <w:p w14:paraId="34213633" w14:textId="77777777" w:rsidR="00E259CD" w:rsidRDefault="00E259C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识记：内部创业的背景</w:t>
      </w:r>
    </w:p>
    <w:p w14:paraId="388392D1" w14:textId="77777777" w:rsidR="00E259CD" w:rsidRDefault="00E259C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255A68" w:rsidRPr="00AF1694">
        <w:rPr>
          <w:rFonts w:ascii="宋体" w:eastAsia="宋体" w:hAnsi="宋体" w:hint="eastAsia"/>
          <w:sz w:val="24"/>
          <w:szCs w:val="28"/>
        </w:rPr>
        <w:t>内部创业的定义</w:t>
      </w:r>
    </w:p>
    <w:p w14:paraId="7077505B" w14:textId="1BECD6B2" w:rsidR="00255A68" w:rsidRPr="00AF1694" w:rsidRDefault="00E259C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w:t>
      </w:r>
      <w:r w:rsidR="00255A68" w:rsidRPr="00AF1694">
        <w:rPr>
          <w:rFonts w:ascii="宋体" w:eastAsia="宋体" w:hAnsi="宋体" w:hint="eastAsia"/>
          <w:sz w:val="24"/>
          <w:szCs w:val="28"/>
        </w:rPr>
        <w:t>内部创业的分类</w:t>
      </w:r>
    </w:p>
    <w:p w14:paraId="3ACB0BCC" w14:textId="52236337" w:rsidR="00565BEB" w:rsidRPr="00AF1694" w:rsidRDefault="003608E5" w:rsidP="003608E5">
      <w:pPr>
        <w:spacing w:line="400" w:lineRule="exact"/>
        <w:rPr>
          <w:rFonts w:ascii="宋体" w:eastAsia="宋体" w:hAnsi="宋体"/>
          <w:sz w:val="24"/>
          <w:szCs w:val="28"/>
        </w:rPr>
      </w:pPr>
      <w:r>
        <w:rPr>
          <w:rFonts w:ascii="宋体" w:eastAsia="宋体" w:hAnsi="宋体" w:hint="eastAsia"/>
          <w:sz w:val="24"/>
          <w:szCs w:val="28"/>
        </w:rPr>
        <w:t>（二）</w:t>
      </w:r>
      <w:r w:rsidR="00565BEB" w:rsidRPr="00AF1694">
        <w:rPr>
          <w:rFonts w:ascii="宋体" w:eastAsia="宋体" w:hAnsi="宋体" w:hint="eastAsia"/>
          <w:sz w:val="24"/>
          <w:szCs w:val="28"/>
        </w:rPr>
        <w:t>企业内部创业的影响因素</w:t>
      </w:r>
      <w:r w:rsidR="00E259CD">
        <w:rPr>
          <w:rFonts w:ascii="宋体" w:eastAsia="宋体" w:hAnsi="宋体" w:hint="eastAsia"/>
          <w:sz w:val="24"/>
          <w:szCs w:val="28"/>
        </w:rPr>
        <w:t>（重点）</w:t>
      </w:r>
    </w:p>
    <w:p w14:paraId="4D470852" w14:textId="4C8B8B0A" w:rsidR="00565BEB" w:rsidRPr="00AF1694" w:rsidRDefault="00E259CD" w:rsidP="00E259CD">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565BEB" w:rsidRPr="00AF1694">
        <w:rPr>
          <w:rFonts w:ascii="宋体" w:eastAsia="宋体" w:hAnsi="宋体" w:hint="eastAsia"/>
          <w:sz w:val="24"/>
          <w:szCs w:val="28"/>
        </w:rPr>
        <w:t>管理层支持度</w:t>
      </w:r>
      <w:r>
        <w:rPr>
          <w:rFonts w:ascii="宋体" w:eastAsia="宋体" w:hAnsi="宋体" w:hint="eastAsia"/>
          <w:sz w:val="24"/>
          <w:szCs w:val="28"/>
        </w:rPr>
        <w:t>、</w:t>
      </w:r>
      <w:r w:rsidR="00565BEB" w:rsidRPr="00AF1694">
        <w:rPr>
          <w:rFonts w:ascii="宋体" w:eastAsia="宋体" w:hAnsi="宋体" w:hint="eastAsia"/>
          <w:sz w:val="24"/>
          <w:szCs w:val="28"/>
        </w:rPr>
        <w:t>激励报酬机制</w:t>
      </w:r>
      <w:r>
        <w:rPr>
          <w:rFonts w:ascii="宋体" w:eastAsia="宋体" w:hAnsi="宋体" w:hint="eastAsia"/>
          <w:sz w:val="24"/>
          <w:szCs w:val="28"/>
        </w:rPr>
        <w:t>、</w:t>
      </w:r>
      <w:r w:rsidR="00565BEB" w:rsidRPr="00AF1694">
        <w:rPr>
          <w:rFonts w:ascii="宋体" w:eastAsia="宋体" w:hAnsi="宋体" w:hint="eastAsia"/>
          <w:sz w:val="24"/>
          <w:szCs w:val="28"/>
        </w:rPr>
        <w:t>工作自主性</w:t>
      </w:r>
      <w:r>
        <w:rPr>
          <w:rFonts w:ascii="宋体" w:eastAsia="宋体" w:hAnsi="宋体" w:hint="eastAsia"/>
          <w:sz w:val="24"/>
          <w:szCs w:val="28"/>
        </w:rPr>
        <w:t>、</w:t>
      </w:r>
      <w:r w:rsidR="00565BEB" w:rsidRPr="00AF1694">
        <w:rPr>
          <w:rFonts w:ascii="宋体" w:eastAsia="宋体" w:hAnsi="宋体" w:hint="eastAsia"/>
          <w:sz w:val="24"/>
          <w:szCs w:val="28"/>
        </w:rPr>
        <w:t>组织边界模糊化</w:t>
      </w:r>
    </w:p>
    <w:p w14:paraId="259FE1BA" w14:textId="5C022D04" w:rsidR="00565BEB" w:rsidRPr="00AF1694" w:rsidRDefault="003608E5" w:rsidP="003608E5">
      <w:pPr>
        <w:spacing w:line="400" w:lineRule="exact"/>
        <w:rPr>
          <w:rFonts w:ascii="宋体" w:eastAsia="宋体" w:hAnsi="宋体"/>
          <w:sz w:val="24"/>
          <w:szCs w:val="28"/>
        </w:rPr>
      </w:pPr>
      <w:r>
        <w:rPr>
          <w:rFonts w:ascii="宋体" w:eastAsia="宋体" w:hAnsi="宋体" w:hint="eastAsia"/>
          <w:sz w:val="24"/>
          <w:szCs w:val="28"/>
        </w:rPr>
        <w:t>（三）</w:t>
      </w:r>
      <w:r w:rsidR="00565BEB" w:rsidRPr="00AF1694">
        <w:rPr>
          <w:rFonts w:ascii="宋体" w:eastAsia="宋体" w:hAnsi="宋体" w:hint="eastAsia"/>
          <w:sz w:val="24"/>
          <w:szCs w:val="28"/>
        </w:rPr>
        <w:t>内部创业的过程</w:t>
      </w:r>
      <w:r w:rsidR="00D44704">
        <w:rPr>
          <w:rFonts w:ascii="宋体" w:eastAsia="宋体" w:hAnsi="宋体" w:hint="eastAsia"/>
          <w:sz w:val="24"/>
          <w:szCs w:val="28"/>
        </w:rPr>
        <w:t>（次重点）</w:t>
      </w:r>
    </w:p>
    <w:p w14:paraId="1B082FBE" w14:textId="77777777" w:rsidR="00D44704" w:rsidRDefault="00D44704"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565BEB" w:rsidRPr="00AF1694">
        <w:rPr>
          <w:rFonts w:ascii="宋体" w:eastAsia="宋体" w:hAnsi="宋体" w:hint="eastAsia"/>
          <w:sz w:val="24"/>
          <w:szCs w:val="28"/>
        </w:rPr>
        <w:t>内部创业行动的要素</w:t>
      </w:r>
    </w:p>
    <w:p w14:paraId="2A3C8322" w14:textId="5FBD6EA0" w:rsidR="00565BEB" w:rsidRPr="00AF1694" w:rsidRDefault="00D44704"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w:t>
      </w:r>
      <w:r w:rsidR="00565BEB" w:rsidRPr="00AF1694">
        <w:rPr>
          <w:rFonts w:ascii="宋体" w:eastAsia="宋体" w:hAnsi="宋体" w:hint="eastAsia"/>
          <w:sz w:val="24"/>
          <w:szCs w:val="28"/>
        </w:rPr>
        <w:t>内部创业的互动过程</w:t>
      </w:r>
    </w:p>
    <w:p w14:paraId="5920AB3F" w14:textId="11DA423E" w:rsidR="00565BEB" w:rsidRPr="00AF1694" w:rsidRDefault="003608E5" w:rsidP="003608E5">
      <w:pPr>
        <w:spacing w:line="400" w:lineRule="exact"/>
        <w:rPr>
          <w:rFonts w:ascii="宋体" w:eastAsia="宋体" w:hAnsi="宋体"/>
          <w:sz w:val="24"/>
          <w:szCs w:val="28"/>
        </w:rPr>
      </w:pPr>
      <w:r>
        <w:rPr>
          <w:rFonts w:ascii="宋体" w:eastAsia="宋体" w:hAnsi="宋体" w:hint="eastAsia"/>
          <w:sz w:val="24"/>
          <w:szCs w:val="28"/>
        </w:rPr>
        <w:t>（四）</w:t>
      </w:r>
      <w:r w:rsidR="00565BEB" w:rsidRPr="00AF1694">
        <w:rPr>
          <w:rFonts w:ascii="宋体" w:eastAsia="宋体" w:hAnsi="宋体" w:hint="eastAsia"/>
          <w:sz w:val="24"/>
          <w:szCs w:val="28"/>
        </w:rPr>
        <w:t>全面质量管理</w:t>
      </w:r>
      <w:r w:rsidR="002C2C60">
        <w:rPr>
          <w:rFonts w:ascii="宋体" w:eastAsia="宋体" w:hAnsi="宋体" w:hint="eastAsia"/>
          <w:sz w:val="24"/>
          <w:szCs w:val="28"/>
        </w:rPr>
        <w:t>（一般）</w:t>
      </w:r>
    </w:p>
    <w:p w14:paraId="3FD0A0B1" w14:textId="77777777" w:rsidR="002C2C60" w:rsidRDefault="002C2C60"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C76760" w:rsidRPr="00AF1694">
        <w:rPr>
          <w:rFonts w:ascii="宋体" w:eastAsia="宋体" w:hAnsi="宋体" w:hint="eastAsia"/>
          <w:sz w:val="24"/>
          <w:szCs w:val="28"/>
        </w:rPr>
        <w:t>全面质量管理的实施要素</w:t>
      </w:r>
    </w:p>
    <w:p w14:paraId="1EB1963D" w14:textId="34B005A6" w:rsidR="00565BEB" w:rsidRDefault="002C2C60"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w:t>
      </w:r>
      <w:r w:rsidR="00C76760" w:rsidRPr="00AF1694">
        <w:rPr>
          <w:rFonts w:ascii="宋体" w:eastAsia="宋体" w:hAnsi="宋体" w:hint="eastAsia"/>
          <w:sz w:val="24"/>
          <w:szCs w:val="28"/>
        </w:rPr>
        <w:t>T</w:t>
      </w:r>
      <w:r w:rsidR="00C76760" w:rsidRPr="00AF1694">
        <w:rPr>
          <w:rFonts w:ascii="宋体" w:eastAsia="宋体" w:hAnsi="宋体"/>
          <w:sz w:val="24"/>
          <w:szCs w:val="28"/>
        </w:rPr>
        <w:t>QM</w:t>
      </w:r>
      <w:r w:rsidR="00C76760" w:rsidRPr="00AF1694">
        <w:rPr>
          <w:rFonts w:ascii="宋体" w:eastAsia="宋体" w:hAnsi="宋体" w:hint="eastAsia"/>
          <w:sz w:val="24"/>
          <w:szCs w:val="28"/>
        </w:rPr>
        <w:t>工具与技巧。</w:t>
      </w:r>
    </w:p>
    <w:p w14:paraId="5392B5C5" w14:textId="77777777" w:rsidR="00AE0AD3" w:rsidRPr="00AF1694" w:rsidRDefault="00AE0AD3" w:rsidP="004A18AA">
      <w:pPr>
        <w:spacing w:line="400" w:lineRule="exact"/>
        <w:ind w:firstLineChars="200" w:firstLine="480"/>
        <w:rPr>
          <w:rFonts w:ascii="宋体" w:eastAsia="宋体" w:hAnsi="宋体"/>
          <w:sz w:val="24"/>
          <w:szCs w:val="28"/>
        </w:rPr>
      </w:pPr>
    </w:p>
    <w:p w14:paraId="2D3E2A76" w14:textId="74C8CF9F" w:rsidR="00E13170" w:rsidRPr="00ED1D1C" w:rsidRDefault="00AE0AD3" w:rsidP="00AE0AD3">
      <w:pPr>
        <w:jc w:val="center"/>
        <w:rPr>
          <w:rFonts w:ascii="宋体" w:eastAsia="宋体" w:hAnsi="宋体"/>
          <w:b/>
          <w:bCs/>
          <w:sz w:val="24"/>
          <w:szCs w:val="28"/>
        </w:rPr>
      </w:pPr>
      <w:r w:rsidRPr="00ED1D1C">
        <w:rPr>
          <w:rFonts w:ascii="宋体" w:eastAsia="宋体" w:hAnsi="宋体" w:hint="eastAsia"/>
          <w:b/>
          <w:bCs/>
          <w:sz w:val="24"/>
          <w:szCs w:val="28"/>
        </w:rPr>
        <w:t xml:space="preserve">第三章 </w:t>
      </w:r>
      <w:r w:rsidRPr="00ED1D1C">
        <w:rPr>
          <w:rFonts w:ascii="宋体" w:eastAsia="宋体" w:hAnsi="宋体"/>
          <w:b/>
          <w:bCs/>
          <w:sz w:val="24"/>
          <w:szCs w:val="28"/>
        </w:rPr>
        <w:t xml:space="preserve"> </w:t>
      </w:r>
      <w:r w:rsidR="00E13170" w:rsidRPr="00ED1D1C">
        <w:rPr>
          <w:rFonts w:ascii="宋体" w:eastAsia="宋体" w:hAnsi="宋体" w:hint="eastAsia"/>
          <w:b/>
          <w:bCs/>
          <w:sz w:val="24"/>
          <w:szCs w:val="28"/>
        </w:rPr>
        <w:t>创业潮流</w:t>
      </w:r>
    </w:p>
    <w:p w14:paraId="4CA55CF7" w14:textId="77777777" w:rsidR="001B00B2" w:rsidRDefault="001B00B2" w:rsidP="001B00B2">
      <w:pPr>
        <w:spacing w:line="400" w:lineRule="exact"/>
        <w:rPr>
          <w:rFonts w:ascii="宋体" w:eastAsia="宋体" w:hAnsi="宋体"/>
          <w:b/>
          <w:bCs/>
          <w:sz w:val="24"/>
          <w:szCs w:val="28"/>
        </w:rPr>
      </w:pPr>
      <w:r w:rsidRPr="009A1D62">
        <w:rPr>
          <w:rFonts w:ascii="宋体" w:eastAsia="宋体" w:hAnsi="宋体" w:hint="eastAsia"/>
          <w:b/>
          <w:bCs/>
          <w:sz w:val="24"/>
          <w:szCs w:val="28"/>
        </w:rPr>
        <w:t>一、学习目的与要求</w:t>
      </w:r>
    </w:p>
    <w:p w14:paraId="7EEC5614" w14:textId="2EE078B8" w:rsidR="001B00B2" w:rsidRDefault="001B00B2" w:rsidP="001B00B2">
      <w:pPr>
        <w:spacing w:line="400" w:lineRule="exact"/>
        <w:ind w:firstLineChars="200" w:firstLine="480"/>
        <w:rPr>
          <w:rFonts w:ascii="宋体" w:eastAsia="宋体" w:hAnsi="宋体"/>
          <w:sz w:val="24"/>
          <w:szCs w:val="28"/>
        </w:rPr>
      </w:pPr>
      <w:r w:rsidRPr="0072734F">
        <w:rPr>
          <w:rFonts w:ascii="宋体" w:eastAsia="宋体" w:hAnsi="宋体" w:hint="eastAsia"/>
          <w:sz w:val="24"/>
          <w:szCs w:val="28"/>
        </w:rPr>
        <w:t>通过本章的学习，考生应当了解</w:t>
      </w:r>
      <w:r w:rsidR="00606EB0">
        <w:rPr>
          <w:rFonts w:ascii="宋体" w:eastAsia="宋体" w:hAnsi="宋体" w:hint="eastAsia"/>
          <w:sz w:val="24"/>
          <w:szCs w:val="28"/>
        </w:rPr>
        <w:t>中外国家创业教育概况</w:t>
      </w:r>
      <w:r>
        <w:rPr>
          <w:rFonts w:ascii="宋体" w:eastAsia="宋体" w:hAnsi="宋体" w:hint="eastAsia"/>
          <w:sz w:val="24"/>
          <w:szCs w:val="28"/>
        </w:rPr>
        <w:t>，</w:t>
      </w:r>
      <w:r w:rsidRPr="0072734F">
        <w:rPr>
          <w:rFonts w:ascii="宋体" w:eastAsia="宋体" w:hAnsi="宋体" w:hint="eastAsia"/>
          <w:sz w:val="24"/>
          <w:szCs w:val="28"/>
        </w:rPr>
        <w:t>熟悉并</w:t>
      </w:r>
      <w:r w:rsidR="00606EB0">
        <w:rPr>
          <w:rFonts w:ascii="宋体" w:eastAsia="宋体" w:hAnsi="宋体" w:hint="eastAsia"/>
          <w:sz w:val="24"/>
          <w:szCs w:val="28"/>
        </w:rPr>
        <w:t>理解中国经济转型与创业热潮、创业经济。</w:t>
      </w:r>
      <w:r>
        <w:rPr>
          <w:rFonts w:ascii="宋体" w:eastAsia="宋体" w:hAnsi="宋体" w:hint="eastAsia"/>
          <w:sz w:val="24"/>
          <w:szCs w:val="28"/>
        </w:rPr>
        <w:t>掌握</w:t>
      </w:r>
      <w:r w:rsidR="00606EB0">
        <w:rPr>
          <w:rFonts w:ascii="宋体" w:eastAsia="宋体" w:hAnsi="宋体" w:hint="eastAsia"/>
          <w:sz w:val="24"/>
          <w:szCs w:val="28"/>
        </w:rPr>
        <w:t>创业教育发展趋势以及对中国社会创业教育的建议</w:t>
      </w:r>
      <w:r w:rsidRPr="0072734F">
        <w:rPr>
          <w:rFonts w:ascii="宋体" w:eastAsia="宋体" w:hAnsi="宋体" w:hint="eastAsia"/>
          <w:sz w:val="24"/>
          <w:szCs w:val="28"/>
        </w:rPr>
        <w:t>。</w:t>
      </w:r>
    </w:p>
    <w:p w14:paraId="287FDF47" w14:textId="1D882E53" w:rsidR="001B00B2" w:rsidRPr="001B00B2" w:rsidRDefault="001B00B2" w:rsidP="00FA382A">
      <w:pPr>
        <w:spacing w:line="400" w:lineRule="exact"/>
        <w:rPr>
          <w:rFonts w:ascii="宋体" w:eastAsia="宋体" w:hAnsi="宋体"/>
          <w:b/>
          <w:bCs/>
          <w:sz w:val="24"/>
          <w:szCs w:val="28"/>
        </w:rPr>
      </w:pPr>
      <w:r w:rsidRPr="0056639D">
        <w:rPr>
          <w:rFonts w:ascii="宋体" w:eastAsia="宋体" w:hAnsi="宋体" w:hint="eastAsia"/>
          <w:b/>
          <w:bCs/>
          <w:sz w:val="24"/>
          <w:szCs w:val="28"/>
        </w:rPr>
        <w:t>二、考核知识点与考核目标</w:t>
      </w:r>
    </w:p>
    <w:p w14:paraId="00E62950" w14:textId="6143384B" w:rsidR="00E13170" w:rsidRPr="00952030" w:rsidRDefault="00FA382A" w:rsidP="00FA382A">
      <w:pPr>
        <w:spacing w:line="400" w:lineRule="exact"/>
        <w:rPr>
          <w:rFonts w:ascii="宋体" w:eastAsia="宋体" w:hAnsi="宋体"/>
          <w:sz w:val="24"/>
          <w:szCs w:val="28"/>
        </w:rPr>
      </w:pPr>
      <w:r>
        <w:rPr>
          <w:rFonts w:ascii="宋体" w:eastAsia="宋体" w:hAnsi="宋体" w:hint="eastAsia"/>
          <w:sz w:val="24"/>
          <w:szCs w:val="28"/>
        </w:rPr>
        <w:t>（一）</w:t>
      </w:r>
      <w:r w:rsidR="00E13170" w:rsidRPr="00952030">
        <w:rPr>
          <w:rFonts w:ascii="宋体" w:eastAsia="宋体" w:hAnsi="宋体" w:hint="eastAsia"/>
          <w:sz w:val="24"/>
          <w:szCs w:val="28"/>
        </w:rPr>
        <w:t>世界创业潮流</w:t>
      </w:r>
      <w:r w:rsidR="00352918">
        <w:rPr>
          <w:rFonts w:ascii="宋体" w:eastAsia="宋体" w:hAnsi="宋体" w:hint="eastAsia"/>
          <w:sz w:val="24"/>
          <w:szCs w:val="28"/>
        </w:rPr>
        <w:t>（重点）</w:t>
      </w:r>
    </w:p>
    <w:p w14:paraId="3CADF92A" w14:textId="77777777" w:rsidR="00352918" w:rsidRDefault="00352918"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w:t>
      </w:r>
      <w:r w:rsidR="00E13170" w:rsidRPr="00952030">
        <w:rPr>
          <w:rFonts w:ascii="宋体" w:eastAsia="宋体" w:hAnsi="宋体" w:hint="eastAsia"/>
          <w:sz w:val="24"/>
          <w:szCs w:val="28"/>
        </w:rPr>
        <w:t>创业经济兴起</w:t>
      </w:r>
    </w:p>
    <w:p w14:paraId="4FFF6FB2" w14:textId="77777777" w:rsidR="00352918" w:rsidRDefault="00352918"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E13170" w:rsidRPr="00952030">
        <w:rPr>
          <w:rFonts w:ascii="宋体" w:eastAsia="宋体" w:hAnsi="宋体" w:hint="eastAsia"/>
          <w:sz w:val="24"/>
          <w:szCs w:val="28"/>
        </w:rPr>
        <w:t>创业经济的功能属性</w:t>
      </w:r>
    </w:p>
    <w:p w14:paraId="61C1B454" w14:textId="38FBA521" w:rsidR="00E13170" w:rsidRPr="00952030" w:rsidRDefault="00352918"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w:t>
      </w:r>
      <w:r w:rsidR="00E13170" w:rsidRPr="00952030">
        <w:rPr>
          <w:rFonts w:ascii="宋体" w:eastAsia="宋体" w:hAnsi="宋体" w:hint="eastAsia"/>
          <w:sz w:val="24"/>
          <w:szCs w:val="28"/>
        </w:rPr>
        <w:t>创业型经济的功能</w:t>
      </w:r>
    </w:p>
    <w:p w14:paraId="58C834F5" w14:textId="63BF57DE" w:rsidR="00E13170" w:rsidRPr="00952030" w:rsidRDefault="00FA382A" w:rsidP="00FA382A">
      <w:pPr>
        <w:spacing w:line="400" w:lineRule="exact"/>
        <w:rPr>
          <w:rFonts w:ascii="宋体" w:eastAsia="宋体" w:hAnsi="宋体"/>
          <w:sz w:val="24"/>
          <w:szCs w:val="28"/>
        </w:rPr>
      </w:pPr>
      <w:r>
        <w:rPr>
          <w:rFonts w:ascii="宋体" w:eastAsia="宋体" w:hAnsi="宋体" w:hint="eastAsia"/>
          <w:sz w:val="24"/>
          <w:szCs w:val="28"/>
        </w:rPr>
        <w:t>（二）</w:t>
      </w:r>
      <w:r w:rsidR="00E13170" w:rsidRPr="00952030">
        <w:rPr>
          <w:rFonts w:ascii="宋体" w:eastAsia="宋体" w:hAnsi="宋体" w:hint="eastAsia"/>
          <w:sz w:val="24"/>
          <w:szCs w:val="28"/>
        </w:rPr>
        <w:t>中国创业型经济</w:t>
      </w:r>
      <w:r w:rsidR="00352918">
        <w:rPr>
          <w:rFonts w:ascii="宋体" w:eastAsia="宋体" w:hAnsi="宋体" w:hint="eastAsia"/>
          <w:sz w:val="24"/>
          <w:szCs w:val="28"/>
        </w:rPr>
        <w:t>（次重点）</w:t>
      </w:r>
    </w:p>
    <w:p w14:paraId="1A0F2AF4" w14:textId="437EF666" w:rsidR="00E13170" w:rsidRDefault="00352918"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w:t>
      </w:r>
      <w:r w:rsidR="00E13170" w:rsidRPr="00952030">
        <w:rPr>
          <w:rFonts w:ascii="宋体" w:eastAsia="宋体" w:hAnsi="宋体" w:hint="eastAsia"/>
          <w:sz w:val="24"/>
          <w:szCs w:val="28"/>
        </w:rPr>
        <w:t>中国创业型经济</w:t>
      </w:r>
    </w:p>
    <w:p w14:paraId="78BF7AF9" w14:textId="6504F613" w:rsidR="00352918" w:rsidRPr="00952030" w:rsidRDefault="00352918"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理解：中国经济转型与创业浪潮</w:t>
      </w:r>
    </w:p>
    <w:p w14:paraId="322369B6" w14:textId="10991184" w:rsidR="00E13170" w:rsidRPr="00952030" w:rsidRDefault="00FA382A" w:rsidP="00FA382A">
      <w:pPr>
        <w:spacing w:line="400" w:lineRule="exact"/>
        <w:rPr>
          <w:rFonts w:ascii="宋体" w:eastAsia="宋体" w:hAnsi="宋体"/>
          <w:sz w:val="24"/>
          <w:szCs w:val="28"/>
        </w:rPr>
      </w:pPr>
      <w:r>
        <w:rPr>
          <w:rFonts w:ascii="宋体" w:eastAsia="宋体" w:hAnsi="宋体" w:hint="eastAsia"/>
          <w:sz w:val="24"/>
          <w:szCs w:val="28"/>
        </w:rPr>
        <w:t>（三）</w:t>
      </w:r>
      <w:r w:rsidR="00E13170" w:rsidRPr="00952030">
        <w:rPr>
          <w:rFonts w:ascii="宋体" w:eastAsia="宋体" w:hAnsi="宋体" w:hint="eastAsia"/>
          <w:sz w:val="24"/>
          <w:szCs w:val="28"/>
        </w:rPr>
        <w:t>创业教育概况</w:t>
      </w:r>
      <w:r w:rsidR="00E139BD">
        <w:rPr>
          <w:rFonts w:ascii="宋体" w:eastAsia="宋体" w:hAnsi="宋体" w:hint="eastAsia"/>
          <w:sz w:val="24"/>
          <w:szCs w:val="28"/>
        </w:rPr>
        <w:t>（一般）</w:t>
      </w:r>
    </w:p>
    <w:p w14:paraId="0C907544" w14:textId="77777777" w:rsidR="00E139BD" w:rsidRDefault="00E139B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lastRenderedPageBreak/>
        <w:t>识记：</w:t>
      </w:r>
      <w:r w:rsidR="00E13170" w:rsidRPr="00952030">
        <w:rPr>
          <w:rFonts w:ascii="宋体" w:eastAsia="宋体" w:hAnsi="宋体" w:hint="eastAsia"/>
          <w:sz w:val="24"/>
          <w:szCs w:val="28"/>
        </w:rPr>
        <w:t>创业教育</w:t>
      </w:r>
    </w:p>
    <w:p w14:paraId="13ED1307" w14:textId="77777777" w:rsidR="00E139BD" w:rsidRDefault="00E139B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E13170" w:rsidRPr="00952030">
        <w:rPr>
          <w:rFonts w:ascii="宋体" w:eastAsia="宋体" w:hAnsi="宋体" w:hint="eastAsia"/>
          <w:sz w:val="24"/>
          <w:szCs w:val="28"/>
        </w:rPr>
        <w:t>西方主要国家创业教育概况</w:t>
      </w:r>
    </w:p>
    <w:p w14:paraId="3D358293" w14:textId="6063C8F3" w:rsidR="00E13170" w:rsidRDefault="00E139B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w:t>
      </w:r>
      <w:r w:rsidR="00E13170" w:rsidRPr="00952030">
        <w:rPr>
          <w:rFonts w:ascii="宋体" w:eastAsia="宋体" w:hAnsi="宋体" w:hint="eastAsia"/>
          <w:sz w:val="24"/>
          <w:szCs w:val="28"/>
        </w:rPr>
        <w:t>中国创业教育概况</w:t>
      </w:r>
    </w:p>
    <w:p w14:paraId="3D0DD358" w14:textId="77777777" w:rsidR="00AE0AD3" w:rsidRPr="00952030" w:rsidRDefault="00AE0AD3" w:rsidP="004A18AA">
      <w:pPr>
        <w:spacing w:line="400" w:lineRule="exact"/>
        <w:ind w:firstLineChars="200" w:firstLine="480"/>
        <w:rPr>
          <w:rFonts w:ascii="宋体" w:eastAsia="宋体" w:hAnsi="宋体"/>
          <w:sz w:val="24"/>
          <w:szCs w:val="28"/>
        </w:rPr>
      </w:pPr>
    </w:p>
    <w:p w14:paraId="370C20AF" w14:textId="636352AB" w:rsidR="00E1501A" w:rsidRPr="00ED1D1C" w:rsidRDefault="00AE0AD3" w:rsidP="00AE0AD3">
      <w:pPr>
        <w:jc w:val="center"/>
        <w:rPr>
          <w:rFonts w:ascii="宋体" w:eastAsia="宋体" w:hAnsi="宋体"/>
          <w:b/>
          <w:bCs/>
          <w:sz w:val="24"/>
          <w:szCs w:val="28"/>
        </w:rPr>
      </w:pPr>
      <w:r w:rsidRPr="00ED1D1C">
        <w:rPr>
          <w:rFonts w:ascii="宋体" w:eastAsia="宋体" w:hAnsi="宋体" w:hint="eastAsia"/>
          <w:b/>
          <w:bCs/>
          <w:sz w:val="24"/>
          <w:szCs w:val="28"/>
        </w:rPr>
        <w:t xml:space="preserve">第四章 </w:t>
      </w:r>
      <w:r w:rsidRPr="00ED1D1C">
        <w:rPr>
          <w:rFonts w:ascii="宋体" w:eastAsia="宋体" w:hAnsi="宋体"/>
          <w:b/>
          <w:bCs/>
          <w:sz w:val="24"/>
          <w:szCs w:val="28"/>
        </w:rPr>
        <w:t xml:space="preserve"> </w:t>
      </w:r>
      <w:r w:rsidR="00E1501A" w:rsidRPr="00ED1D1C">
        <w:rPr>
          <w:rFonts w:ascii="宋体" w:eastAsia="宋体" w:hAnsi="宋体" w:hint="eastAsia"/>
          <w:b/>
          <w:bCs/>
          <w:sz w:val="24"/>
          <w:szCs w:val="28"/>
        </w:rPr>
        <w:t>创业者与创业团队</w:t>
      </w:r>
    </w:p>
    <w:p w14:paraId="5063F0FC" w14:textId="77777777" w:rsidR="00A94E17" w:rsidRDefault="00A94E17" w:rsidP="00A94E17">
      <w:pPr>
        <w:spacing w:line="400" w:lineRule="exact"/>
        <w:rPr>
          <w:rFonts w:ascii="宋体" w:eastAsia="宋体" w:hAnsi="宋体"/>
          <w:b/>
          <w:bCs/>
          <w:sz w:val="24"/>
          <w:szCs w:val="28"/>
        </w:rPr>
      </w:pPr>
      <w:r w:rsidRPr="009A1D62">
        <w:rPr>
          <w:rFonts w:ascii="宋体" w:eastAsia="宋体" w:hAnsi="宋体" w:hint="eastAsia"/>
          <w:b/>
          <w:bCs/>
          <w:sz w:val="24"/>
          <w:szCs w:val="28"/>
        </w:rPr>
        <w:t>一、学习目的与要求</w:t>
      </w:r>
    </w:p>
    <w:p w14:paraId="2520C1C6" w14:textId="2DA0E308" w:rsidR="00A94E17" w:rsidRDefault="00A94E17" w:rsidP="00A94E17">
      <w:pPr>
        <w:spacing w:line="400" w:lineRule="exact"/>
        <w:ind w:firstLineChars="200" w:firstLine="480"/>
        <w:rPr>
          <w:rFonts w:ascii="宋体" w:eastAsia="宋体" w:hAnsi="宋体"/>
          <w:sz w:val="24"/>
          <w:szCs w:val="28"/>
        </w:rPr>
      </w:pPr>
      <w:r w:rsidRPr="0072734F">
        <w:rPr>
          <w:rFonts w:ascii="宋体" w:eastAsia="宋体" w:hAnsi="宋体" w:hint="eastAsia"/>
          <w:sz w:val="24"/>
          <w:szCs w:val="28"/>
        </w:rPr>
        <w:t>通过本章的学习，考生应当了解</w:t>
      </w:r>
      <w:r w:rsidR="0041167A">
        <w:rPr>
          <w:rFonts w:ascii="宋体" w:eastAsia="宋体" w:hAnsi="宋体" w:hint="eastAsia"/>
          <w:sz w:val="24"/>
          <w:szCs w:val="28"/>
        </w:rPr>
        <w:t>创业者的概念、心理品质和能力</w:t>
      </w:r>
      <w:r>
        <w:rPr>
          <w:rFonts w:ascii="宋体" w:eastAsia="宋体" w:hAnsi="宋体" w:hint="eastAsia"/>
          <w:sz w:val="24"/>
          <w:szCs w:val="28"/>
        </w:rPr>
        <w:t>，</w:t>
      </w:r>
      <w:r w:rsidRPr="0072734F">
        <w:rPr>
          <w:rFonts w:ascii="宋体" w:eastAsia="宋体" w:hAnsi="宋体" w:hint="eastAsia"/>
          <w:sz w:val="24"/>
          <w:szCs w:val="28"/>
        </w:rPr>
        <w:t>熟悉并</w:t>
      </w:r>
      <w:r w:rsidR="0041167A">
        <w:rPr>
          <w:rFonts w:ascii="宋体" w:eastAsia="宋体" w:hAnsi="宋体" w:hint="eastAsia"/>
          <w:sz w:val="24"/>
          <w:szCs w:val="28"/>
        </w:rPr>
        <w:t>理解创业动机的概念、类型和影响因素</w:t>
      </w:r>
      <w:r>
        <w:rPr>
          <w:rFonts w:ascii="宋体" w:eastAsia="宋体" w:hAnsi="宋体" w:hint="eastAsia"/>
          <w:sz w:val="24"/>
          <w:szCs w:val="28"/>
        </w:rPr>
        <w:t>。掌握</w:t>
      </w:r>
      <w:r w:rsidR="0041167A">
        <w:rPr>
          <w:rFonts w:ascii="宋体" w:eastAsia="宋体" w:hAnsi="宋体" w:hint="eastAsia"/>
          <w:sz w:val="24"/>
          <w:szCs w:val="28"/>
        </w:rPr>
        <w:t>创业团队的概念、类型、组建创业团队的策略、创业团队的社会责任等</w:t>
      </w:r>
      <w:r w:rsidRPr="0072734F">
        <w:rPr>
          <w:rFonts w:ascii="宋体" w:eastAsia="宋体" w:hAnsi="宋体" w:hint="eastAsia"/>
          <w:sz w:val="24"/>
          <w:szCs w:val="28"/>
        </w:rPr>
        <w:t>。</w:t>
      </w:r>
    </w:p>
    <w:p w14:paraId="74B694AE" w14:textId="77777777" w:rsidR="00A94E17" w:rsidRPr="001B00B2" w:rsidRDefault="00A94E17" w:rsidP="00A94E17">
      <w:pPr>
        <w:spacing w:line="400" w:lineRule="exact"/>
        <w:rPr>
          <w:rFonts w:ascii="宋体" w:eastAsia="宋体" w:hAnsi="宋体"/>
          <w:b/>
          <w:bCs/>
          <w:sz w:val="24"/>
          <w:szCs w:val="28"/>
        </w:rPr>
      </w:pPr>
      <w:r w:rsidRPr="0056639D">
        <w:rPr>
          <w:rFonts w:ascii="宋体" w:eastAsia="宋体" w:hAnsi="宋体" w:hint="eastAsia"/>
          <w:b/>
          <w:bCs/>
          <w:sz w:val="24"/>
          <w:szCs w:val="28"/>
        </w:rPr>
        <w:t>二、考核知识点与考核目标</w:t>
      </w:r>
    </w:p>
    <w:p w14:paraId="4FEEDFE0" w14:textId="2A7BD134" w:rsidR="00E1501A" w:rsidRPr="00952030" w:rsidRDefault="00FA382A" w:rsidP="00FA382A">
      <w:pPr>
        <w:spacing w:line="400" w:lineRule="exact"/>
        <w:rPr>
          <w:rFonts w:ascii="宋体" w:eastAsia="宋体" w:hAnsi="宋体"/>
          <w:sz w:val="24"/>
          <w:szCs w:val="28"/>
        </w:rPr>
      </w:pPr>
      <w:r>
        <w:rPr>
          <w:rFonts w:ascii="宋体" w:eastAsia="宋体" w:hAnsi="宋体" w:hint="eastAsia"/>
          <w:sz w:val="24"/>
          <w:szCs w:val="28"/>
        </w:rPr>
        <w:t>（一）</w:t>
      </w:r>
      <w:r w:rsidR="00E1501A" w:rsidRPr="00952030">
        <w:rPr>
          <w:rFonts w:ascii="宋体" w:eastAsia="宋体" w:hAnsi="宋体" w:hint="eastAsia"/>
          <w:sz w:val="24"/>
          <w:szCs w:val="28"/>
        </w:rPr>
        <w:t>创业者</w:t>
      </w:r>
      <w:r w:rsidR="00C4067D">
        <w:rPr>
          <w:rFonts w:ascii="宋体" w:eastAsia="宋体" w:hAnsi="宋体" w:hint="eastAsia"/>
          <w:sz w:val="24"/>
          <w:szCs w:val="28"/>
        </w:rPr>
        <w:t>（重点）</w:t>
      </w:r>
    </w:p>
    <w:p w14:paraId="0B4961EF" w14:textId="77777777" w:rsidR="00E00467" w:rsidRDefault="00E00467"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w:t>
      </w:r>
      <w:r w:rsidR="00E1501A" w:rsidRPr="00952030">
        <w:rPr>
          <w:rFonts w:ascii="宋体" w:eastAsia="宋体" w:hAnsi="宋体" w:hint="eastAsia"/>
          <w:sz w:val="24"/>
          <w:szCs w:val="28"/>
        </w:rPr>
        <w:t>创业者的含义</w:t>
      </w:r>
      <w:r>
        <w:rPr>
          <w:rFonts w:ascii="宋体" w:eastAsia="宋体" w:hAnsi="宋体" w:hint="eastAsia"/>
          <w:sz w:val="24"/>
          <w:szCs w:val="28"/>
        </w:rPr>
        <w:t>、</w:t>
      </w:r>
      <w:r w:rsidR="00E1501A" w:rsidRPr="00952030">
        <w:rPr>
          <w:rFonts w:ascii="宋体" w:eastAsia="宋体" w:hAnsi="宋体" w:hint="eastAsia"/>
          <w:sz w:val="24"/>
          <w:szCs w:val="28"/>
        </w:rPr>
        <w:t>创业者素质与能力</w:t>
      </w:r>
    </w:p>
    <w:p w14:paraId="50F4CD9E" w14:textId="77777777" w:rsidR="00E00467" w:rsidRDefault="00E00467"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E1501A" w:rsidRPr="00952030">
        <w:rPr>
          <w:rFonts w:ascii="宋体" w:eastAsia="宋体" w:hAnsi="宋体" w:hint="eastAsia"/>
          <w:sz w:val="24"/>
          <w:szCs w:val="28"/>
        </w:rPr>
        <w:t>创业动机的含义与分类</w:t>
      </w:r>
    </w:p>
    <w:p w14:paraId="5D43B717" w14:textId="69B569F6" w:rsidR="00E1501A" w:rsidRPr="00952030" w:rsidRDefault="00E00467"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w:t>
      </w:r>
      <w:r w:rsidR="00E1501A" w:rsidRPr="00952030">
        <w:rPr>
          <w:rFonts w:ascii="宋体" w:eastAsia="宋体" w:hAnsi="宋体" w:hint="eastAsia"/>
          <w:sz w:val="24"/>
          <w:szCs w:val="28"/>
        </w:rPr>
        <w:t>产生创业动机的驱动因素</w:t>
      </w:r>
    </w:p>
    <w:p w14:paraId="5F4A61C4" w14:textId="764C2F5A" w:rsidR="00E1501A" w:rsidRPr="00952030" w:rsidRDefault="00FA382A" w:rsidP="00FA382A">
      <w:pPr>
        <w:spacing w:line="400" w:lineRule="exact"/>
        <w:rPr>
          <w:rFonts w:ascii="宋体" w:eastAsia="宋体" w:hAnsi="宋体"/>
          <w:sz w:val="24"/>
          <w:szCs w:val="28"/>
        </w:rPr>
      </w:pPr>
      <w:r>
        <w:rPr>
          <w:rFonts w:ascii="宋体" w:eastAsia="宋体" w:hAnsi="宋体" w:hint="eastAsia"/>
          <w:sz w:val="24"/>
          <w:szCs w:val="28"/>
        </w:rPr>
        <w:t>（二）</w:t>
      </w:r>
      <w:r w:rsidR="00E1501A" w:rsidRPr="00952030">
        <w:rPr>
          <w:rFonts w:ascii="宋体" w:eastAsia="宋体" w:hAnsi="宋体" w:hint="eastAsia"/>
          <w:sz w:val="24"/>
          <w:szCs w:val="28"/>
        </w:rPr>
        <w:t>创业团队</w:t>
      </w:r>
      <w:r w:rsidR="00745083">
        <w:rPr>
          <w:rFonts w:ascii="宋体" w:eastAsia="宋体" w:hAnsi="宋体" w:hint="eastAsia"/>
          <w:sz w:val="24"/>
          <w:szCs w:val="28"/>
        </w:rPr>
        <w:t>（次重点）</w:t>
      </w:r>
    </w:p>
    <w:p w14:paraId="5B1214BB" w14:textId="77777777" w:rsidR="00745083" w:rsidRDefault="00745083"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w:t>
      </w:r>
      <w:r w:rsidR="00E1501A" w:rsidRPr="00952030">
        <w:rPr>
          <w:rFonts w:ascii="宋体" w:eastAsia="宋体" w:hAnsi="宋体" w:hint="eastAsia"/>
          <w:sz w:val="24"/>
          <w:szCs w:val="28"/>
        </w:rPr>
        <w:t>创业团队对创业的重要性</w:t>
      </w:r>
    </w:p>
    <w:p w14:paraId="0B5EE330" w14:textId="77777777" w:rsidR="00745083" w:rsidRDefault="00745083"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E1501A" w:rsidRPr="00952030">
        <w:rPr>
          <w:rFonts w:ascii="宋体" w:eastAsia="宋体" w:hAnsi="宋体" w:hint="eastAsia"/>
          <w:sz w:val="24"/>
          <w:szCs w:val="28"/>
        </w:rPr>
        <w:t>创业团队的优劣势分析</w:t>
      </w:r>
    </w:p>
    <w:p w14:paraId="366948FF" w14:textId="7223A7C0" w:rsidR="00E1501A" w:rsidRDefault="00745083"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w:t>
      </w:r>
      <w:r w:rsidR="00E1501A" w:rsidRPr="00952030">
        <w:rPr>
          <w:rFonts w:ascii="宋体" w:eastAsia="宋体" w:hAnsi="宋体" w:hint="eastAsia"/>
          <w:sz w:val="24"/>
          <w:szCs w:val="28"/>
        </w:rPr>
        <w:t>组建创业团队的策略</w:t>
      </w:r>
      <w:r>
        <w:rPr>
          <w:rFonts w:ascii="宋体" w:eastAsia="宋体" w:hAnsi="宋体" w:hint="eastAsia"/>
          <w:sz w:val="24"/>
          <w:szCs w:val="28"/>
        </w:rPr>
        <w:t>、</w:t>
      </w:r>
      <w:r w:rsidR="00E1501A" w:rsidRPr="00952030">
        <w:rPr>
          <w:rFonts w:ascii="宋体" w:eastAsia="宋体" w:hAnsi="宋体" w:hint="eastAsia"/>
          <w:sz w:val="24"/>
          <w:szCs w:val="28"/>
        </w:rPr>
        <w:t>领导创业者的角色与行为策略</w:t>
      </w:r>
      <w:r>
        <w:rPr>
          <w:rFonts w:ascii="宋体" w:eastAsia="宋体" w:hAnsi="宋体" w:hint="eastAsia"/>
          <w:sz w:val="24"/>
          <w:szCs w:val="28"/>
        </w:rPr>
        <w:t>、</w:t>
      </w:r>
      <w:r w:rsidR="00E1501A" w:rsidRPr="00952030">
        <w:rPr>
          <w:rFonts w:ascii="宋体" w:eastAsia="宋体" w:hAnsi="宋体" w:hint="eastAsia"/>
          <w:sz w:val="24"/>
          <w:szCs w:val="28"/>
        </w:rPr>
        <w:t>创业团队的社会责任</w:t>
      </w:r>
    </w:p>
    <w:p w14:paraId="2FAF55E2" w14:textId="77777777" w:rsidR="00900141" w:rsidRPr="00952030" w:rsidRDefault="00900141" w:rsidP="004A18AA">
      <w:pPr>
        <w:spacing w:line="400" w:lineRule="exact"/>
        <w:ind w:firstLineChars="200" w:firstLine="480"/>
        <w:rPr>
          <w:rFonts w:ascii="宋体" w:eastAsia="宋体" w:hAnsi="宋体"/>
          <w:sz w:val="24"/>
          <w:szCs w:val="28"/>
        </w:rPr>
      </w:pPr>
    </w:p>
    <w:p w14:paraId="4540CEE5" w14:textId="40DC7432" w:rsidR="005D1D43" w:rsidRPr="00ED1D1C" w:rsidRDefault="00900141" w:rsidP="00900141">
      <w:pPr>
        <w:jc w:val="center"/>
        <w:rPr>
          <w:rFonts w:ascii="宋体" w:eastAsia="宋体" w:hAnsi="宋体"/>
          <w:b/>
          <w:bCs/>
          <w:sz w:val="24"/>
          <w:szCs w:val="28"/>
        </w:rPr>
      </w:pPr>
      <w:r w:rsidRPr="00ED1D1C">
        <w:rPr>
          <w:rFonts w:ascii="宋体" w:eastAsia="宋体" w:hAnsi="宋体" w:hint="eastAsia"/>
          <w:b/>
          <w:bCs/>
          <w:sz w:val="24"/>
          <w:szCs w:val="28"/>
        </w:rPr>
        <w:t xml:space="preserve">第五章 </w:t>
      </w:r>
      <w:r w:rsidRPr="00ED1D1C">
        <w:rPr>
          <w:rFonts w:ascii="宋体" w:eastAsia="宋体" w:hAnsi="宋体"/>
          <w:b/>
          <w:bCs/>
          <w:sz w:val="24"/>
          <w:szCs w:val="28"/>
        </w:rPr>
        <w:t xml:space="preserve"> </w:t>
      </w:r>
      <w:r w:rsidR="005D1D43" w:rsidRPr="00ED1D1C">
        <w:rPr>
          <w:rFonts w:ascii="宋体" w:eastAsia="宋体" w:hAnsi="宋体" w:hint="eastAsia"/>
          <w:b/>
          <w:bCs/>
          <w:sz w:val="24"/>
          <w:szCs w:val="28"/>
        </w:rPr>
        <w:t>创业机会与创业风险</w:t>
      </w:r>
    </w:p>
    <w:p w14:paraId="69D5372A" w14:textId="77777777" w:rsidR="00A253F4" w:rsidRDefault="00A253F4" w:rsidP="00A253F4">
      <w:pPr>
        <w:spacing w:line="400" w:lineRule="exact"/>
        <w:rPr>
          <w:rFonts w:ascii="宋体" w:eastAsia="宋体" w:hAnsi="宋体"/>
          <w:b/>
          <w:bCs/>
          <w:sz w:val="24"/>
          <w:szCs w:val="28"/>
        </w:rPr>
      </w:pPr>
      <w:r w:rsidRPr="009A1D62">
        <w:rPr>
          <w:rFonts w:ascii="宋体" w:eastAsia="宋体" w:hAnsi="宋体" w:hint="eastAsia"/>
          <w:b/>
          <w:bCs/>
          <w:sz w:val="24"/>
          <w:szCs w:val="28"/>
        </w:rPr>
        <w:t>一、学习目的与要求</w:t>
      </w:r>
    </w:p>
    <w:p w14:paraId="33B23215" w14:textId="0FC26CD3" w:rsidR="00A253F4" w:rsidRDefault="00A253F4" w:rsidP="00A253F4">
      <w:pPr>
        <w:spacing w:line="400" w:lineRule="exact"/>
        <w:ind w:firstLineChars="200" w:firstLine="480"/>
        <w:rPr>
          <w:rFonts w:ascii="宋体" w:eastAsia="宋体" w:hAnsi="宋体"/>
          <w:sz w:val="24"/>
          <w:szCs w:val="28"/>
        </w:rPr>
      </w:pPr>
      <w:r w:rsidRPr="0072734F">
        <w:rPr>
          <w:rFonts w:ascii="宋体" w:eastAsia="宋体" w:hAnsi="宋体" w:hint="eastAsia"/>
          <w:sz w:val="24"/>
          <w:szCs w:val="28"/>
        </w:rPr>
        <w:t>通过本章的学习，考生应当了解</w:t>
      </w:r>
      <w:r w:rsidR="001412B2">
        <w:rPr>
          <w:rFonts w:ascii="宋体" w:eastAsia="宋体" w:hAnsi="宋体" w:hint="eastAsia"/>
          <w:sz w:val="24"/>
          <w:szCs w:val="28"/>
        </w:rPr>
        <w:t>创业机会的来源、识别过程与途径，</w:t>
      </w:r>
      <w:r w:rsidRPr="0072734F">
        <w:rPr>
          <w:rFonts w:ascii="宋体" w:eastAsia="宋体" w:hAnsi="宋体" w:hint="eastAsia"/>
          <w:sz w:val="24"/>
          <w:szCs w:val="28"/>
        </w:rPr>
        <w:t>熟悉</w:t>
      </w:r>
      <w:r w:rsidR="001412B2">
        <w:rPr>
          <w:rFonts w:ascii="宋体" w:eastAsia="宋体" w:hAnsi="宋体" w:hint="eastAsia"/>
          <w:sz w:val="24"/>
          <w:szCs w:val="28"/>
        </w:rPr>
        <w:t>创业机会评价的准则、评价体系，理解创业风险的存在与分类</w:t>
      </w:r>
      <w:r>
        <w:rPr>
          <w:rFonts w:ascii="宋体" w:eastAsia="宋体" w:hAnsi="宋体" w:hint="eastAsia"/>
          <w:sz w:val="24"/>
          <w:szCs w:val="28"/>
        </w:rPr>
        <w:t>。掌握</w:t>
      </w:r>
      <w:r w:rsidR="001412B2">
        <w:rPr>
          <w:rFonts w:ascii="宋体" w:eastAsia="宋体" w:hAnsi="宋体" w:hint="eastAsia"/>
          <w:sz w:val="24"/>
          <w:szCs w:val="28"/>
        </w:rPr>
        <w:t>创业风险识别的方法、应对措施，商业模式的构成、创新方法与途径等</w:t>
      </w:r>
      <w:r w:rsidRPr="0072734F">
        <w:rPr>
          <w:rFonts w:ascii="宋体" w:eastAsia="宋体" w:hAnsi="宋体" w:hint="eastAsia"/>
          <w:sz w:val="24"/>
          <w:szCs w:val="28"/>
        </w:rPr>
        <w:t>。</w:t>
      </w:r>
    </w:p>
    <w:p w14:paraId="563811B7" w14:textId="77777777" w:rsidR="00A253F4" w:rsidRPr="001B00B2" w:rsidRDefault="00A253F4" w:rsidP="00A253F4">
      <w:pPr>
        <w:spacing w:line="400" w:lineRule="exact"/>
        <w:rPr>
          <w:rFonts w:ascii="宋体" w:eastAsia="宋体" w:hAnsi="宋体"/>
          <w:b/>
          <w:bCs/>
          <w:sz w:val="24"/>
          <w:szCs w:val="28"/>
        </w:rPr>
      </w:pPr>
      <w:r w:rsidRPr="0056639D">
        <w:rPr>
          <w:rFonts w:ascii="宋体" w:eastAsia="宋体" w:hAnsi="宋体" w:hint="eastAsia"/>
          <w:b/>
          <w:bCs/>
          <w:sz w:val="24"/>
          <w:szCs w:val="28"/>
        </w:rPr>
        <w:t>二、考核知识点与考核目标</w:t>
      </w:r>
    </w:p>
    <w:p w14:paraId="771CD218" w14:textId="466DF8E2" w:rsidR="005D1D43" w:rsidRPr="00500F00" w:rsidRDefault="0017358E" w:rsidP="0017358E">
      <w:pPr>
        <w:spacing w:line="400" w:lineRule="exact"/>
        <w:rPr>
          <w:rFonts w:ascii="宋体" w:eastAsia="宋体" w:hAnsi="宋体"/>
          <w:sz w:val="24"/>
          <w:szCs w:val="28"/>
        </w:rPr>
      </w:pPr>
      <w:r>
        <w:rPr>
          <w:rFonts w:ascii="宋体" w:eastAsia="宋体" w:hAnsi="宋体" w:hint="eastAsia"/>
          <w:sz w:val="24"/>
          <w:szCs w:val="28"/>
        </w:rPr>
        <w:t>（一）</w:t>
      </w:r>
      <w:r w:rsidR="005D1D43" w:rsidRPr="00500F00">
        <w:rPr>
          <w:rFonts w:ascii="宋体" w:eastAsia="宋体" w:hAnsi="宋体" w:hint="eastAsia"/>
          <w:sz w:val="24"/>
          <w:szCs w:val="28"/>
        </w:rPr>
        <w:t>创业机会识别</w:t>
      </w:r>
      <w:r w:rsidR="00C336C7">
        <w:rPr>
          <w:rFonts w:ascii="宋体" w:eastAsia="宋体" w:hAnsi="宋体" w:hint="eastAsia"/>
          <w:sz w:val="24"/>
          <w:szCs w:val="28"/>
        </w:rPr>
        <w:t>（重点）</w:t>
      </w:r>
    </w:p>
    <w:p w14:paraId="138509BF" w14:textId="77777777" w:rsidR="00C336C7" w:rsidRDefault="00C336C7"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w:t>
      </w:r>
      <w:r w:rsidR="005D1D43" w:rsidRPr="00500F00">
        <w:rPr>
          <w:rFonts w:ascii="宋体" w:eastAsia="宋体" w:hAnsi="宋体" w:hint="eastAsia"/>
          <w:sz w:val="24"/>
          <w:szCs w:val="28"/>
        </w:rPr>
        <w:t>创业机会概念</w:t>
      </w:r>
    </w:p>
    <w:p w14:paraId="63DEDDB1" w14:textId="77777777" w:rsidR="00C336C7" w:rsidRDefault="00C336C7"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5D1D43" w:rsidRPr="00500F00">
        <w:rPr>
          <w:rFonts w:ascii="宋体" w:eastAsia="宋体" w:hAnsi="宋体" w:hint="eastAsia"/>
          <w:sz w:val="24"/>
          <w:szCs w:val="28"/>
        </w:rPr>
        <w:t>创业机会的来源</w:t>
      </w:r>
    </w:p>
    <w:p w14:paraId="47F8FD22" w14:textId="1A3B2934" w:rsidR="005D1D43" w:rsidRPr="00500F00" w:rsidRDefault="00C336C7"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w:t>
      </w:r>
      <w:r w:rsidR="005D1D43" w:rsidRPr="00500F00">
        <w:rPr>
          <w:rFonts w:ascii="宋体" w:eastAsia="宋体" w:hAnsi="宋体" w:hint="eastAsia"/>
          <w:sz w:val="24"/>
          <w:szCs w:val="28"/>
        </w:rPr>
        <w:t>创业机会的识别过程</w:t>
      </w:r>
      <w:r>
        <w:rPr>
          <w:rFonts w:ascii="宋体" w:eastAsia="宋体" w:hAnsi="宋体" w:hint="eastAsia"/>
          <w:sz w:val="24"/>
          <w:szCs w:val="28"/>
        </w:rPr>
        <w:t>，</w:t>
      </w:r>
      <w:r w:rsidR="005D1D43" w:rsidRPr="00500F00">
        <w:rPr>
          <w:rFonts w:ascii="宋体" w:eastAsia="宋体" w:hAnsi="宋体" w:hint="eastAsia"/>
          <w:sz w:val="24"/>
          <w:szCs w:val="28"/>
        </w:rPr>
        <w:t>创业机会的识别途径</w:t>
      </w:r>
    </w:p>
    <w:p w14:paraId="15050259" w14:textId="751EC75D" w:rsidR="005D1D43" w:rsidRPr="00500F00" w:rsidRDefault="0017358E" w:rsidP="0017358E">
      <w:pPr>
        <w:spacing w:line="400" w:lineRule="exact"/>
        <w:rPr>
          <w:rFonts w:ascii="宋体" w:eastAsia="宋体" w:hAnsi="宋体"/>
          <w:sz w:val="24"/>
          <w:szCs w:val="28"/>
        </w:rPr>
      </w:pPr>
      <w:r>
        <w:rPr>
          <w:rFonts w:ascii="宋体" w:eastAsia="宋体" w:hAnsi="宋体" w:hint="eastAsia"/>
          <w:sz w:val="24"/>
          <w:szCs w:val="28"/>
        </w:rPr>
        <w:t>（二）</w:t>
      </w:r>
      <w:r w:rsidR="005D1D43" w:rsidRPr="00500F00">
        <w:rPr>
          <w:rFonts w:ascii="宋体" w:eastAsia="宋体" w:hAnsi="宋体" w:hint="eastAsia"/>
          <w:sz w:val="24"/>
          <w:szCs w:val="28"/>
        </w:rPr>
        <w:t>创业机会评价</w:t>
      </w:r>
      <w:r w:rsidR="00C336C7">
        <w:rPr>
          <w:rFonts w:ascii="宋体" w:eastAsia="宋体" w:hAnsi="宋体" w:hint="eastAsia"/>
          <w:sz w:val="24"/>
          <w:szCs w:val="28"/>
        </w:rPr>
        <w:t>（重点）</w:t>
      </w:r>
    </w:p>
    <w:p w14:paraId="2AC85F55" w14:textId="77777777" w:rsidR="00D5556E" w:rsidRDefault="00D5556E"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5D1D43" w:rsidRPr="00500F00">
        <w:rPr>
          <w:rFonts w:ascii="宋体" w:eastAsia="宋体" w:hAnsi="宋体" w:hint="eastAsia"/>
          <w:sz w:val="24"/>
          <w:szCs w:val="28"/>
        </w:rPr>
        <w:t>创业机会评价准则</w:t>
      </w:r>
    </w:p>
    <w:p w14:paraId="0920AAB0" w14:textId="3E19DACA" w:rsidR="005D1D43" w:rsidRPr="00500F00" w:rsidRDefault="00D5556E"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w:t>
      </w:r>
      <w:r w:rsidR="005D1D43" w:rsidRPr="00500F00">
        <w:rPr>
          <w:rFonts w:ascii="宋体" w:eastAsia="宋体" w:hAnsi="宋体" w:hint="eastAsia"/>
          <w:sz w:val="24"/>
          <w:szCs w:val="28"/>
        </w:rPr>
        <w:t>创业机会评价体系</w:t>
      </w:r>
    </w:p>
    <w:p w14:paraId="5091A7EC" w14:textId="66708DBC" w:rsidR="005D1D43" w:rsidRPr="00500F00" w:rsidRDefault="0017358E" w:rsidP="0017358E">
      <w:pPr>
        <w:spacing w:line="400" w:lineRule="exact"/>
        <w:rPr>
          <w:rFonts w:ascii="宋体" w:eastAsia="宋体" w:hAnsi="宋体"/>
          <w:sz w:val="24"/>
          <w:szCs w:val="28"/>
        </w:rPr>
      </w:pPr>
      <w:r>
        <w:rPr>
          <w:rFonts w:ascii="宋体" w:eastAsia="宋体" w:hAnsi="宋体" w:hint="eastAsia"/>
          <w:sz w:val="24"/>
          <w:szCs w:val="28"/>
        </w:rPr>
        <w:t>（三）</w:t>
      </w:r>
      <w:r w:rsidR="005D1D43" w:rsidRPr="00500F00">
        <w:rPr>
          <w:rFonts w:ascii="宋体" w:eastAsia="宋体" w:hAnsi="宋体" w:hint="eastAsia"/>
          <w:sz w:val="24"/>
          <w:szCs w:val="28"/>
        </w:rPr>
        <w:t>创业风险识别</w:t>
      </w:r>
      <w:r w:rsidR="009C3E4B">
        <w:rPr>
          <w:rFonts w:ascii="宋体" w:eastAsia="宋体" w:hAnsi="宋体" w:hint="eastAsia"/>
          <w:sz w:val="24"/>
          <w:szCs w:val="28"/>
        </w:rPr>
        <w:t>（次重点）</w:t>
      </w:r>
    </w:p>
    <w:p w14:paraId="190715A0" w14:textId="77777777" w:rsidR="009C3E4B" w:rsidRDefault="009C3E4B"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w:t>
      </w:r>
      <w:r w:rsidR="005D1D43" w:rsidRPr="00500F00">
        <w:rPr>
          <w:rFonts w:ascii="宋体" w:eastAsia="宋体" w:hAnsi="宋体" w:hint="eastAsia"/>
          <w:sz w:val="24"/>
          <w:szCs w:val="28"/>
        </w:rPr>
        <w:t>什么是创业风险</w:t>
      </w:r>
    </w:p>
    <w:p w14:paraId="49A6DA40" w14:textId="36E0BAF1" w:rsidR="005D1D43" w:rsidRPr="00500F00" w:rsidRDefault="009C3E4B"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lastRenderedPageBreak/>
        <w:t>理解：</w:t>
      </w:r>
      <w:r w:rsidR="005D1D43" w:rsidRPr="00500F00">
        <w:rPr>
          <w:rFonts w:ascii="宋体" w:eastAsia="宋体" w:hAnsi="宋体" w:hint="eastAsia"/>
          <w:sz w:val="24"/>
          <w:szCs w:val="28"/>
        </w:rPr>
        <w:t>如何识别创业风险</w:t>
      </w:r>
    </w:p>
    <w:p w14:paraId="195B0BD6" w14:textId="042A875D" w:rsidR="005D1D43" w:rsidRPr="00500F00" w:rsidRDefault="0017358E" w:rsidP="0017358E">
      <w:pPr>
        <w:spacing w:line="400" w:lineRule="exact"/>
        <w:rPr>
          <w:rFonts w:ascii="宋体" w:eastAsia="宋体" w:hAnsi="宋体"/>
          <w:sz w:val="24"/>
          <w:szCs w:val="28"/>
        </w:rPr>
      </w:pPr>
      <w:r>
        <w:rPr>
          <w:rFonts w:ascii="宋体" w:eastAsia="宋体" w:hAnsi="宋体" w:hint="eastAsia"/>
          <w:sz w:val="24"/>
          <w:szCs w:val="28"/>
        </w:rPr>
        <w:t>（四）</w:t>
      </w:r>
      <w:r w:rsidR="005D1D43" w:rsidRPr="00500F00">
        <w:rPr>
          <w:rFonts w:ascii="宋体" w:eastAsia="宋体" w:hAnsi="宋体" w:hint="eastAsia"/>
          <w:sz w:val="24"/>
          <w:szCs w:val="28"/>
        </w:rPr>
        <w:t>商业模式开发</w:t>
      </w:r>
      <w:r w:rsidR="009C3E4B">
        <w:rPr>
          <w:rFonts w:ascii="宋体" w:eastAsia="宋体" w:hAnsi="宋体" w:hint="eastAsia"/>
          <w:sz w:val="24"/>
          <w:szCs w:val="28"/>
        </w:rPr>
        <w:t>（次重点）</w:t>
      </w:r>
    </w:p>
    <w:p w14:paraId="556A79C3" w14:textId="77777777" w:rsidR="009C3E4B" w:rsidRDefault="009C3E4B"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w:t>
      </w:r>
      <w:r w:rsidR="005D1D43" w:rsidRPr="00500F00">
        <w:rPr>
          <w:rFonts w:ascii="宋体" w:eastAsia="宋体" w:hAnsi="宋体" w:hint="eastAsia"/>
          <w:sz w:val="24"/>
          <w:szCs w:val="28"/>
        </w:rPr>
        <w:t>商业模式定义</w:t>
      </w:r>
    </w:p>
    <w:p w14:paraId="458E39C5" w14:textId="533AD34E" w:rsidR="005D1D43" w:rsidRDefault="009C3E4B"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5D1D43" w:rsidRPr="00500F00">
        <w:rPr>
          <w:rFonts w:ascii="宋体" w:eastAsia="宋体" w:hAnsi="宋体" w:hint="eastAsia"/>
          <w:sz w:val="24"/>
          <w:szCs w:val="28"/>
        </w:rPr>
        <w:t>商业模式的体系构成</w:t>
      </w:r>
    </w:p>
    <w:p w14:paraId="75F0C55E" w14:textId="77777777" w:rsidR="008B222C" w:rsidRPr="00500F00" w:rsidRDefault="008B222C" w:rsidP="004A18AA">
      <w:pPr>
        <w:spacing w:line="400" w:lineRule="exact"/>
        <w:ind w:firstLineChars="200" w:firstLine="480"/>
        <w:rPr>
          <w:rFonts w:ascii="宋体" w:eastAsia="宋体" w:hAnsi="宋体"/>
          <w:sz w:val="24"/>
          <w:szCs w:val="28"/>
        </w:rPr>
      </w:pPr>
    </w:p>
    <w:p w14:paraId="31625601" w14:textId="107B2A3D" w:rsidR="00447893" w:rsidRPr="00ED1D1C" w:rsidRDefault="008B222C" w:rsidP="008B222C">
      <w:pPr>
        <w:jc w:val="center"/>
        <w:rPr>
          <w:rFonts w:ascii="宋体" w:eastAsia="宋体" w:hAnsi="宋体"/>
          <w:b/>
          <w:bCs/>
          <w:sz w:val="24"/>
          <w:szCs w:val="28"/>
        </w:rPr>
      </w:pPr>
      <w:r w:rsidRPr="00ED1D1C">
        <w:rPr>
          <w:rFonts w:ascii="宋体" w:eastAsia="宋体" w:hAnsi="宋体" w:hint="eastAsia"/>
          <w:b/>
          <w:bCs/>
          <w:sz w:val="24"/>
          <w:szCs w:val="28"/>
        </w:rPr>
        <w:t xml:space="preserve">第六章 </w:t>
      </w:r>
      <w:r w:rsidRPr="00ED1D1C">
        <w:rPr>
          <w:rFonts w:ascii="宋体" w:eastAsia="宋体" w:hAnsi="宋体"/>
          <w:b/>
          <w:bCs/>
          <w:sz w:val="24"/>
          <w:szCs w:val="28"/>
        </w:rPr>
        <w:t xml:space="preserve"> </w:t>
      </w:r>
      <w:r w:rsidR="00447893" w:rsidRPr="00ED1D1C">
        <w:rPr>
          <w:rFonts w:ascii="宋体" w:eastAsia="宋体" w:hAnsi="宋体" w:hint="eastAsia"/>
          <w:b/>
          <w:bCs/>
          <w:sz w:val="24"/>
          <w:szCs w:val="28"/>
        </w:rPr>
        <w:t>创业资源</w:t>
      </w:r>
    </w:p>
    <w:p w14:paraId="1A9CEEC8" w14:textId="77777777" w:rsidR="00EA5CD1" w:rsidRDefault="00EA5CD1" w:rsidP="00EA5CD1">
      <w:pPr>
        <w:spacing w:line="400" w:lineRule="exact"/>
        <w:rPr>
          <w:rFonts w:ascii="宋体" w:eastAsia="宋体" w:hAnsi="宋体"/>
          <w:b/>
          <w:bCs/>
          <w:sz w:val="24"/>
          <w:szCs w:val="28"/>
        </w:rPr>
      </w:pPr>
      <w:r w:rsidRPr="009A1D62">
        <w:rPr>
          <w:rFonts w:ascii="宋体" w:eastAsia="宋体" w:hAnsi="宋体" w:hint="eastAsia"/>
          <w:b/>
          <w:bCs/>
          <w:sz w:val="24"/>
          <w:szCs w:val="28"/>
        </w:rPr>
        <w:t>一、学习目的与要求</w:t>
      </w:r>
    </w:p>
    <w:p w14:paraId="118139E3" w14:textId="27181418" w:rsidR="00EA5CD1" w:rsidRDefault="00EA5CD1" w:rsidP="00EA5CD1">
      <w:pPr>
        <w:spacing w:line="400" w:lineRule="exact"/>
        <w:ind w:firstLineChars="200" w:firstLine="480"/>
        <w:rPr>
          <w:rFonts w:ascii="宋体" w:eastAsia="宋体" w:hAnsi="宋体"/>
          <w:sz w:val="24"/>
          <w:szCs w:val="28"/>
        </w:rPr>
      </w:pPr>
      <w:r w:rsidRPr="0072734F">
        <w:rPr>
          <w:rFonts w:ascii="宋体" w:eastAsia="宋体" w:hAnsi="宋体" w:hint="eastAsia"/>
          <w:sz w:val="24"/>
          <w:szCs w:val="28"/>
        </w:rPr>
        <w:t>通过本章的学习，考生应当了解</w:t>
      </w:r>
      <w:r>
        <w:rPr>
          <w:rFonts w:ascii="宋体" w:eastAsia="宋体" w:hAnsi="宋体" w:hint="eastAsia"/>
          <w:sz w:val="24"/>
          <w:szCs w:val="28"/>
        </w:rPr>
        <w:t>创业</w:t>
      </w:r>
      <w:r w:rsidR="00B50986">
        <w:rPr>
          <w:rFonts w:ascii="宋体" w:eastAsia="宋体" w:hAnsi="宋体" w:hint="eastAsia"/>
          <w:sz w:val="24"/>
          <w:szCs w:val="28"/>
        </w:rPr>
        <w:t>资源的内涵及创业融资渠道</w:t>
      </w:r>
      <w:r>
        <w:rPr>
          <w:rFonts w:ascii="宋体" w:eastAsia="宋体" w:hAnsi="宋体" w:hint="eastAsia"/>
          <w:sz w:val="24"/>
          <w:szCs w:val="28"/>
        </w:rPr>
        <w:t>，</w:t>
      </w:r>
      <w:r w:rsidRPr="0072734F">
        <w:rPr>
          <w:rFonts w:ascii="宋体" w:eastAsia="宋体" w:hAnsi="宋体" w:hint="eastAsia"/>
          <w:sz w:val="24"/>
          <w:szCs w:val="28"/>
        </w:rPr>
        <w:t>熟悉</w:t>
      </w:r>
      <w:r>
        <w:rPr>
          <w:rFonts w:ascii="宋体" w:eastAsia="宋体" w:hAnsi="宋体" w:hint="eastAsia"/>
          <w:sz w:val="24"/>
          <w:szCs w:val="28"/>
        </w:rPr>
        <w:t>理解</w:t>
      </w:r>
      <w:r w:rsidR="00B50986">
        <w:rPr>
          <w:rFonts w:ascii="宋体" w:eastAsia="宋体" w:hAnsi="宋体" w:hint="eastAsia"/>
          <w:sz w:val="24"/>
          <w:szCs w:val="28"/>
        </w:rPr>
        <w:t>风险投资及创业企业如何吸引风险投资</w:t>
      </w:r>
      <w:r>
        <w:rPr>
          <w:rFonts w:ascii="宋体" w:eastAsia="宋体" w:hAnsi="宋体" w:hint="eastAsia"/>
          <w:sz w:val="24"/>
          <w:szCs w:val="28"/>
        </w:rPr>
        <w:t>。掌握创业</w:t>
      </w:r>
      <w:r w:rsidR="00B50986">
        <w:rPr>
          <w:rFonts w:ascii="宋体" w:eastAsia="宋体" w:hAnsi="宋体" w:hint="eastAsia"/>
          <w:sz w:val="24"/>
          <w:szCs w:val="28"/>
        </w:rPr>
        <w:t>资源管理的基本技巧，锻炼获取创业资源的思维</w:t>
      </w:r>
      <w:r w:rsidRPr="0072734F">
        <w:rPr>
          <w:rFonts w:ascii="宋体" w:eastAsia="宋体" w:hAnsi="宋体" w:hint="eastAsia"/>
          <w:sz w:val="24"/>
          <w:szCs w:val="28"/>
        </w:rPr>
        <w:t>。</w:t>
      </w:r>
    </w:p>
    <w:p w14:paraId="31B2275D" w14:textId="18FA92E9" w:rsidR="00EA5CD1" w:rsidRPr="00EA5CD1" w:rsidRDefault="00EA5CD1" w:rsidP="0017358E">
      <w:pPr>
        <w:spacing w:line="400" w:lineRule="exact"/>
        <w:rPr>
          <w:rFonts w:ascii="宋体" w:eastAsia="宋体" w:hAnsi="宋体"/>
          <w:b/>
          <w:bCs/>
          <w:sz w:val="24"/>
          <w:szCs w:val="28"/>
        </w:rPr>
      </w:pPr>
      <w:r w:rsidRPr="0056639D">
        <w:rPr>
          <w:rFonts w:ascii="宋体" w:eastAsia="宋体" w:hAnsi="宋体" w:hint="eastAsia"/>
          <w:b/>
          <w:bCs/>
          <w:sz w:val="24"/>
          <w:szCs w:val="28"/>
        </w:rPr>
        <w:t>二、考核知识点与考核目标</w:t>
      </w:r>
    </w:p>
    <w:p w14:paraId="4E8E6144" w14:textId="570FED05" w:rsidR="00447893" w:rsidRPr="00500F00" w:rsidRDefault="0017358E" w:rsidP="0017358E">
      <w:pPr>
        <w:spacing w:line="400" w:lineRule="exact"/>
        <w:rPr>
          <w:rFonts w:ascii="宋体" w:eastAsia="宋体" w:hAnsi="宋体"/>
          <w:sz w:val="24"/>
          <w:szCs w:val="28"/>
        </w:rPr>
      </w:pPr>
      <w:r>
        <w:rPr>
          <w:rFonts w:ascii="宋体" w:eastAsia="宋体" w:hAnsi="宋体" w:hint="eastAsia"/>
          <w:sz w:val="24"/>
          <w:szCs w:val="28"/>
        </w:rPr>
        <w:t>（一）</w:t>
      </w:r>
      <w:r w:rsidR="00447893" w:rsidRPr="00500F00">
        <w:rPr>
          <w:rFonts w:ascii="宋体" w:eastAsia="宋体" w:hAnsi="宋体" w:hint="eastAsia"/>
          <w:sz w:val="24"/>
          <w:szCs w:val="28"/>
        </w:rPr>
        <w:t>创业资源概述</w:t>
      </w:r>
      <w:r w:rsidR="008A4F7F">
        <w:rPr>
          <w:rFonts w:ascii="宋体" w:eastAsia="宋体" w:hAnsi="宋体" w:hint="eastAsia"/>
          <w:sz w:val="24"/>
          <w:szCs w:val="28"/>
        </w:rPr>
        <w:t>（重点）</w:t>
      </w:r>
    </w:p>
    <w:p w14:paraId="2641E59F" w14:textId="77777777" w:rsidR="008A4F7F" w:rsidRDefault="008A4F7F"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w:t>
      </w:r>
      <w:r w:rsidR="00447893" w:rsidRPr="00500F00">
        <w:rPr>
          <w:rFonts w:ascii="宋体" w:eastAsia="宋体" w:hAnsi="宋体" w:hint="eastAsia"/>
          <w:sz w:val="24"/>
          <w:szCs w:val="28"/>
        </w:rPr>
        <w:t>创业资源</w:t>
      </w:r>
      <w:r>
        <w:rPr>
          <w:rFonts w:ascii="宋体" w:eastAsia="宋体" w:hAnsi="宋体" w:hint="eastAsia"/>
          <w:sz w:val="24"/>
          <w:szCs w:val="28"/>
        </w:rPr>
        <w:t>、</w:t>
      </w:r>
      <w:r w:rsidR="00447893" w:rsidRPr="00500F00">
        <w:rPr>
          <w:rFonts w:ascii="宋体" w:eastAsia="宋体" w:hAnsi="宋体" w:hint="eastAsia"/>
          <w:sz w:val="24"/>
          <w:szCs w:val="28"/>
        </w:rPr>
        <w:t>创业资源的类型</w:t>
      </w:r>
    </w:p>
    <w:p w14:paraId="0CBD6CE5" w14:textId="77777777" w:rsidR="008A4F7F" w:rsidRDefault="008A4F7F"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447893" w:rsidRPr="00500F00">
        <w:rPr>
          <w:rFonts w:ascii="宋体" w:eastAsia="宋体" w:hAnsi="宋体" w:hint="eastAsia"/>
          <w:sz w:val="24"/>
          <w:szCs w:val="28"/>
        </w:rPr>
        <w:t>创业资源的作用</w:t>
      </w:r>
    </w:p>
    <w:p w14:paraId="76A083D5" w14:textId="0478E84B" w:rsidR="00447893" w:rsidRPr="00500F00" w:rsidRDefault="008A4F7F"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w:t>
      </w:r>
      <w:r w:rsidR="00447893" w:rsidRPr="00500F00">
        <w:rPr>
          <w:rFonts w:ascii="宋体" w:eastAsia="宋体" w:hAnsi="宋体" w:hint="eastAsia"/>
          <w:sz w:val="24"/>
          <w:szCs w:val="28"/>
        </w:rPr>
        <w:t>影响创业资源获取的因素</w:t>
      </w:r>
    </w:p>
    <w:p w14:paraId="677A4A1A" w14:textId="13B9FB92" w:rsidR="00447893" w:rsidRPr="00500F00" w:rsidRDefault="0017358E" w:rsidP="0017358E">
      <w:pPr>
        <w:spacing w:line="400" w:lineRule="exact"/>
        <w:rPr>
          <w:rFonts w:ascii="宋体" w:eastAsia="宋体" w:hAnsi="宋体"/>
          <w:sz w:val="24"/>
          <w:szCs w:val="28"/>
        </w:rPr>
      </w:pPr>
      <w:r>
        <w:rPr>
          <w:rFonts w:ascii="宋体" w:eastAsia="宋体" w:hAnsi="宋体" w:hint="eastAsia"/>
          <w:sz w:val="24"/>
          <w:szCs w:val="28"/>
        </w:rPr>
        <w:t>（二）</w:t>
      </w:r>
      <w:r w:rsidR="00447893" w:rsidRPr="00500F00">
        <w:rPr>
          <w:rFonts w:ascii="宋体" w:eastAsia="宋体" w:hAnsi="宋体" w:hint="eastAsia"/>
          <w:sz w:val="24"/>
          <w:szCs w:val="28"/>
        </w:rPr>
        <w:t>创业融资</w:t>
      </w:r>
      <w:r w:rsidR="006730DC">
        <w:rPr>
          <w:rFonts w:ascii="宋体" w:eastAsia="宋体" w:hAnsi="宋体" w:hint="eastAsia"/>
          <w:sz w:val="24"/>
          <w:szCs w:val="28"/>
        </w:rPr>
        <w:t>（次重点）</w:t>
      </w:r>
    </w:p>
    <w:p w14:paraId="34AB0676" w14:textId="77777777" w:rsidR="008A4F7F" w:rsidRDefault="008A4F7F"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w:t>
      </w:r>
      <w:r w:rsidR="00447893" w:rsidRPr="00500F00">
        <w:rPr>
          <w:rFonts w:ascii="宋体" w:eastAsia="宋体" w:hAnsi="宋体" w:hint="eastAsia"/>
          <w:sz w:val="24"/>
          <w:szCs w:val="28"/>
        </w:rPr>
        <w:t>中国创业融资环境及优化策略</w:t>
      </w:r>
    </w:p>
    <w:p w14:paraId="5B30813B" w14:textId="77777777" w:rsidR="008A4F7F" w:rsidRDefault="008A4F7F"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447893" w:rsidRPr="00500F00">
        <w:rPr>
          <w:rFonts w:ascii="宋体" w:eastAsia="宋体" w:hAnsi="宋体" w:hint="eastAsia"/>
          <w:sz w:val="24"/>
          <w:szCs w:val="28"/>
        </w:rPr>
        <w:t>创业的融资渠道、方式和技巧</w:t>
      </w:r>
    </w:p>
    <w:p w14:paraId="23E84E93" w14:textId="772583B6" w:rsidR="00447893" w:rsidRPr="00500F00" w:rsidRDefault="008A4F7F"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应用：创业企业如何吸引风险投资</w:t>
      </w:r>
    </w:p>
    <w:p w14:paraId="74376F4B" w14:textId="12DA8237" w:rsidR="005D1D43" w:rsidRPr="00500F00" w:rsidRDefault="0017358E" w:rsidP="0017358E">
      <w:pPr>
        <w:spacing w:line="400" w:lineRule="exact"/>
        <w:rPr>
          <w:rFonts w:ascii="宋体" w:eastAsia="宋体" w:hAnsi="宋体"/>
          <w:sz w:val="24"/>
          <w:szCs w:val="28"/>
        </w:rPr>
      </w:pPr>
      <w:r>
        <w:rPr>
          <w:rFonts w:ascii="宋体" w:eastAsia="宋体" w:hAnsi="宋体" w:hint="eastAsia"/>
          <w:sz w:val="24"/>
          <w:szCs w:val="28"/>
        </w:rPr>
        <w:t>（三）</w:t>
      </w:r>
      <w:r w:rsidR="00447893" w:rsidRPr="00500F00">
        <w:rPr>
          <w:rFonts w:ascii="宋体" w:eastAsia="宋体" w:hAnsi="宋体" w:hint="eastAsia"/>
          <w:sz w:val="24"/>
          <w:szCs w:val="28"/>
        </w:rPr>
        <w:t>创业资源管理</w:t>
      </w:r>
      <w:r w:rsidR="006730DC">
        <w:rPr>
          <w:rFonts w:ascii="宋体" w:eastAsia="宋体" w:hAnsi="宋体" w:hint="eastAsia"/>
          <w:sz w:val="24"/>
          <w:szCs w:val="28"/>
        </w:rPr>
        <w:t>（一般）</w:t>
      </w:r>
    </w:p>
    <w:p w14:paraId="0B508A2A" w14:textId="77777777" w:rsidR="006730DC" w:rsidRDefault="006730DC"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识别：</w:t>
      </w:r>
      <w:r w:rsidR="00447893" w:rsidRPr="00500F00">
        <w:rPr>
          <w:rFonts w:ascii="宋体" w:eastAsia="宋体" w:hAnsi="宋体" w:hint="eastAsia"/>
          <w:sz w:val="24"/>
          <w:szCs w:val="28"/>
        </w:rPr>
        <w:t>创业资源获取的途径与技能</w:t>
      </w:r>
    </w:p>
    <w:p w14:paraId="4D22FDB2" w14:textId="77777777" w:rsidR="006730DC" w:rsidRDefault="006730DC"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447893" w:rsidRPr="00500F00">
        <w:rPr>
          <w:rFonts w:ascii="宋体" w:eastAsia="宋体" w:hAnsi="宋体" w:hint="eastAsia"/>
          <w:sz w:val="24"/>
          <w:szCs w:val="28"/>
        </w:rPr>
        <w:t>尽最大可能开发各类优质资源</w:t>
      </w:r>
    </w:p>
    <w:p w14:paraId="44EA1F9E" w14:textId="3423DC9C" w:rsidR="00447893" w:rsidRDefault="006730DC"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w:t>
      </w:r>
      <w:r w:rsidR="00447893" w:rsidRPr="00500F00">
        <w:rPr>
          <w:rFonts w:ascii="宋体" w:eastAsia="宋体" w:hAnsi="宋体" w:hint="eastAsia"/>
          <w:sz w:val="24"/>
          <w:szCs w:val="28"/>
        </w:rPr>
        <w:t>有效管理创业资源的基本方法</w:t>
      </w:r>
    </w:p>
    <w:p w14:paraId="006587B4" w14:textId="77777777" w:rsidR="00ED1D1C" w:rsidRPr="00500F00" w:rsidRDefault="00ED1D1C" w:rsidP="004A18AA">
      <w:pPr>
        <w:spacing w:line="400" w:lineRule="exact"/>
        <w:ind w:firstLineChars="200" w:firstLine="480"/>
        <w:rPr>
          <w:rFonts w:ascii="宋体" w:eastAsia="宋体" w:hAnsi="宋体"/>
          <w:sz w:val="24"/>
          <w:szCs w:val="28"/>
        </w:rPr>
      </w:pPr>
    </w:p>
    <w:p w14:paraId="043E99A6" w14:textId="5F188400" w:rsidR="001A3182" w:rsidRPr="00ED1D1C" w:rsidRDefault="008B222C" w:rsidP="008B222C">
      <w:pPr>
        <w:jc w:val="center"/>
        <w:rPr>
          <w:rFonts w:ascii="宋体" w:eastAsia="宋体" w:hAnsi="宋体"/>
          <w:b/>
          <w:bCs/>
          <w:sz w:val="24"/>
          <w:szCs w:val="28"/>
        </w:rPr>
      </w:pPr>
      <w:r w:rsidRPr="00ED1D1C">
        <w:rPr>
          <w:rFonts w:ascii="宋体" w:eastAsia="宋体" w:hAnsi="宋体" w:hint="eastAsia"/>
          <w:b/>
          <w:bCs/>
          <w:sz w:val="24"/>
          <w:szCs w:val="28"/>
        </w:rPr>
        <w:t xml:space="preserve">第七章 </w:t>
      </w:r>
      <w:r w:rsidRPr="00ED1D1C">
        <w:rPr>
          <w:rFonts w:ascii="宋体" w:eastAsia="宋体" w:hAnsi="宋体"/>
          <w:b/>
          <w:bCs/>
          <w:sz w:val="24"/>
          <w:szCs w:val="28"/>
        </w:rPr>
        <w:t xml:space="preserve"> </w:t>
      </w:r>
      <w:r w:rsidR="001A3182" w:rsidRPr="00ED1D1C">
        <w:rPr>
          <w:rFonts w:ascii="宋体" w:eastAsia="宋体" w:hAnsi="宋体" w:hint="eastAsia"/>
          <w:b/>
          <w:bCs/>
          <w:sz w:val="24"/>
          <w:szCs w:val="28"/>
        </w:rPr>
        <w:t>创业计划</w:t>
      </w:r>
    </w:p>
    <w:p w14:paraId="7267AE5F" w14:textId="77777777" w:rsidR="00EE5A2F" w:rsidRDefault="00EE5A2F" w:rsidP="00EE5A2F">
      <w:pPr>
        <w:spacing w:line="400" w:lineRule="exact"/>
        <w:rPr>
          <w:rFonts w:ascii="宋体" w:eastAsia="宋体" w:hAnsi="宋体"/>
          <w:b/>
          <w:bCs/>
          <w:sz w:val="24"/>
          <w:szCs w:val="28"/>
        </w:rPr>
      </w:pPr>
      <w:r w:rsidRPr="009A1D62">
        <w:rPr>
          <w:rFonts w:ascii="宋体" w:eastAsia="宋体" w:hAnsi="宋体" w:hint="eastAsia"/>
          <w:b/>
          <w:bCs/>
          <w:sz w:val="24"/>
          <w:szCs w:val="28"/>
        </w:rPr>
        <w:t>一、学习目的与要求</w:t>
      </w:r>
    </w:p>
    <w:p w14:paraId="0E99762A" w14:textId="30E211F0" w:rsidR="00EE5A2F" w:rsidRDefault="00EE5A2F" w:rsidP="00EE5A2F">
      <w:pPr>
        <w:spacing w:line="400" w:lineRule="exact"/>
        <w:ind w:firstLineChars="200" w:firstLine="480"/>
        <w:rPr>
          <w:rFonts w:ascii="宋体" w:eastAsia="宋体" w:hAnsi="宋体"/>
          <w:sz w:val="24"/>
          <w:szCs w:val="28"/>
        </w:rPr>
      </w:pPr>
      <w:r w:rsidRPr="0072734F">
        <w:rPr>
          <w:rFonts w:ascii="宋体" w:eastAsia="宋体" w:hAnsi="宋体" w:hint="eastAsia"/>
          <w:sz w:val="24"/>
          <w:szCs w:val="28"/>
        </w:rPr>
        <w:t>通过本章的学习，考生应当</w:t>
      </w:r>
      <w:r w:rsidR="00540A0C">
        <w:rPr>
          <w:rFonts w:ascii="宋体" w:eastAsia="宋体" w:hAnsi="宋体" w:hint="eastAsia"/>
          <w:sz w:val="24"/>
          <w:szCs w:val="28"/>
        </w:rPr>
        <w:t>认识到创业计划的重要性与作用，</w:t>
      </w:r>
      <w:r w:rsidRPr="0072734F">
        <w:rPr>
          <w:rFonts w:ascii="宋体" w:eastAsia="宋体" w:hAnsi="宋体" w:hint="eastAsia"/>
          <w:sz w:val="24"/>
          <w:szCs w:val="28"/>
        </w:rPr>
        <w:t>了解</w:t>
      </w:r>
      <w:r w:rsidR="00540A0C">
        <w:rPr>
          <w:rFonts w:ascii="宋体" w:eastAsia="宋体" w:hAnsi="宋体" w:hint="eastAsia"/>
          <w:sz w:val="24"/>
          <w:szCs w:val="28"/>
        </w:rPr>
        <w:t>创业计划的内容与基本结构</w:t>
      </w:r>
      <w:r>
        <w:rPr>
          <w:rFonts w:ascii="宋体" w:eastAsia="宋体" w:hAnsi="宋体" w:hint="eastAsia"/>
          <w:sz w:val="24"/>
          <w:szCs w:val="28"/>
        </w:rPr>
        <w:t>，</w:t>
      </w:r>
      <w:r w:rsidRPr="0072734F">
        <w:rPr>
          <w:rFonts w:ascii="宋体" w:eastAsia="宋体" w:hAnsi="宋体" w:hint="eastAsia"/>
          <w:sz w:val="24"/>
          <w:szCs w:val="28"/>
        </w:rPr>
        <w:t>熟悉</w:t>
      </w:r>
      <w:r w:rsidR="00540A0C">
        <w:rPr>
          <w:rFonts w:ascii="宋体" w:eastAsia="宋体" w:hAnsi="宋体" w:hint="eastAsia"/>
          <w:sz w:val="24"/>
          <w:szCs w:val="28"/>
        </w:rPr>
        <w:t>并</w:t>
      </w:r>
      <w:r>
        <w:rPr>
          <w:rFonts w:ascii="宋体" w:eastAsia="宋体" w:hAnsi="宋体" w:hint="eastAsia"/>
          <w:sz w:val="24"/>
          <w:szCs w:val="28"/>
        </w:rPr>
        <w:t>理解</w:t>
      </w:r>
      <w:r w:rsidR="00540A0C">
        <w:rPr>
          <w:rFonts w:ascii="宋体" w:eastAsia="宋体" w:hAnsi="宋体" w:hint="eastAsia"/>
          <w:sz w:val="24"/>
          <w:szCs w:val="28"/>
        </w:rPr>
        <w:t>创业计划书的撰写技巧、展示技巧</w:t>
      </w:r>
      <w:r>
        <w:rPr>
          <w:rFonts w:ascii="宋体" w:eastAsia="宋体" w:hAnsi="宋体" w:hint="eastAsia"/>
          <w:sz w:val="24"/>
          <w:szCs w:val="28"/>
        </w:rPr>
        <w:t>。掌握</w:t>
      </w:r>
      <w:r w:rsidR="00540A0C">
        <w:rPr>
          <w:rFonts w:ascii="宋体" w:eastAsia="宋体" w:hAnsi="宋体" w:hint="eastAsia"/>
          <w:sz w:val="24"/>
          <w:szCs w:val="28"/>
        </w:rPr>
        <w:t>创业计划中信息搜集的方法与渠道、市场调查的内容与方法</w:t>
      </w:r>
      <w:r w:rsidRPr="0072734F">
        <w:rPr>
          <w:rFonts w:ascii="宋体" w:eastAsia="宋体" w:hAnsi="宋体" w:hint="eastAsia"/>
          <w:sz w:val="24"/>
          <w:szCs w:val="28"/>
        </w:rPr>
        <w:t>。</w:t>
      </w:r>
    </w:p>
    <w:p w14:paraId="3056E248" w14:textId="77777777" w:rsidR="00EE5A2F" w:rsidRPr="00EA5CD1" w:rsidRDefault="00EE5A2F" w:rsidP="00EE5A2F">
      <w:pPr>
        <w:spacing w:line="400" w:lineRule="exact"/>
        <w:rPr>
          <w:rFonts w:ascii="宋体" w:eastAsia="宋体" w:hAnsi="宋体"/>
          <w:b/>
          <w:bCs/>
          <w:sz w:val="24"/>
          <w:szCs w:val="28"/>
        </w:rPr>
      </w:pPr>
      <w:r w:rsidRPr="0056639D">
        <w:rPr>
          <w:rFonts w:ascii="宋体" w:eastAsia="宋体" w:hAnsi="宋体" w:hint="eastAsia"/>
          <w:b/>
          <w:bCs/>
          <w:sz w:val="24"/>
          <w:szCs w:val="28"/>
        </w:rPr>
        <w:t>二、考核知识点与考核目标</w:t>
      </w:r>
    </w:p>
    <w:p w14:paraId="41459047" w14:textId="18F99322" w:rsidR="001A3182" w:rsidRPr="00500F00" w:rsidRDefault="0017358E" w:rsidP="0017358E">
      <w:pPr>
        <w:spacing w:line="400" w:lineRule="exact"/>
        <w:rPr>
          <w:rFonts w:ascii="宋体" w:eastAsia="宋体" w:hAnsi="宋体"/>
          <w:sz w:val="24"/>
          <w:szCs w:val="28"/>
        </w:rPr>
      </w:pPr>
      <w:r>
        <w:rPr>
          <w:rFonts w:ascii="宋体" w:eastAsia="宋体" w:hAnsi="宋体" w:hint="eastAsia"/>
          <w:sz w:val="24"/>
          <w:szCs w:val="28"/>
        </w:rPr>
        <w:t>（一）</w:t>
      </w:r>
      <w:r w:rsidR="001A3182" w:rsidRPr="00500F00">
        <w:rPr>
          <w:rFonts w:ascii="宋体" w:eastAsia="宋体" w:hAnsi="宋体" w:hint="eastAsia"/>
          <w:sz w:val="24"/>
          <w:szCs w:val="28"/>
        </w:rPr>
        <w:t>创业计划概述</w:t>
      </w:r>
      <w:r w:rsidR="003D3E00">
        <w:rPr>
          <w:rFonts w:ascii="宋体" w:eastAsia="宋体" w:hAnsi="宋体" w:hint="eastAsia"/>
          <w:sz w:val="24"/>
          <w:szCs w:val="28"/>
        </w:rPr>
        <w:t>（重点）</w:t>
      </w:r>
    </w:p>
    <w:p w14:paraId="16B5AF85" w14:textId="77777777" w:rsidR="003D3E00" w:rsidRDefault="003D3E00"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w:t>
      </w:r>
      <w:r w:rsidR="001A3182" w:rsidRPr="00500F00">
        <w:rPr>
          <w:rFonts w:ascii="宋体" w:eastAsia="宋体" w:hAnsi="宋体" w:hint="eastAsia"/>
          <w:sz w:val="24"/>
          <w:szCs w:val="28"/>
        </w:rPr>
        <w:t>创业计划的作用</w:t>
      </w:r>
    </w:p>
    <w:p w14:paraId="3FEAF9AE" w14:textId="77777777" w:rsidR="003D3E00" w:rsidRDefault="003D3E00"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1A3182" w:rsidRPr="00500F00">
        <w:rPr>
          <w:rFonts w:ascii="宋体" w:eastAsia="宋体" w:hAnsi="宋体" w:hint="eastAsia"/>
          <w:sz w:val="24"/>
          <w:szCs w:val="28"/>
        </w:rPr>
        <w:t>创业计划书的基本结构</w:t>
      </w:r>
      <w:r>
        <w:rPr>
          <w:rFonts w:ascii="宋体" w:eastAsia="宋体" w:hAnsi="宋体" w:hint="eastAsia"/>
          <w:sz w:val="24"/>
          <w:szCs w:val="28"/>
        </w:rPr>
        <w:t>、</w:t>
      </w:r>
      <w:r w:rsidR="001A3182" w:rsidRPr="00500F00">
        <w:rPr>
          <w:rFonts w:ascii="宋体" w:eastAsia="宋体" w:hAnsi="宋体" w:hint="eastAsia"/>
          <w:sz w:val="24"/>
          <w:szCs w:val="28"/>
        </w:rPr>
        <w:t>创业计划的内容</w:t>
      </w:r>
      <w:r>
        <w:rPr>
          <w:rFonts w:ascii="宋体" w:eastAsia="宋体" w:hAnsi="宋体" w:hint="eastAsia"/>
          <w:sz w:val="24"/>
          <w:szCs w:val="28"/>
        </w:rPr>
        <w:t>、</w:t>
      </w:r>
      <w:r w:rsidR="001A3182" w:rsidRPr="00500F00">
        <w:rPr>
          <w:rFonts w:ascii="宋体" w:eastAsia="宋体" w:hAnsi="宋体" w:hint="eastAsia"/>
          <w:sz w:val="24"/>
          <w:szCs w:val="28"/>
        </w:rPr>
        <w:t>创业计划中的信息收集</w:t>
      </w:r>
    </w:p>
    <w:p w14:paraId="65F033E1" w14:textId="7F891678" w:rsidR="001A3182" w:rsidRPr="00500F00" w:rsidRDefault="003D3E00"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w:t>
      </w:r>
      <w:r w:rsidR="001A3182" w:rsidRPr="00500F00">
        <w:rPr>
          <w:rFonts w:ascii="宋体" w:eastAsia="宋体" w:hAnsi="宋体" w:hint="eastAsia"/>
          <w:sz w:val="24"/>
          <w:szCs w:val="28"/>
        </w:rPr>
        <w:t>市场调查</w:t>
      </w:r>
    </w:p>
    <w:p w14:paraId="116A3B8F" w14:textId="102C668D" w:rsidR="001A3182" w:rsidRPr="00500F00" w:rsidRDefault="0017358E" w:rsidP="0017358E">
      <w:pPr>
        <w:spacing w:line="400" w:lineRule="exact"/>
        <w:rPr>
          <w:rFonts w:ascii="宋体" w:eastAsia="宋体" w:hAnsi="宋体"/>
          <w:sz w:val="24"/>
          <w:szCs w:val="28"/>
        </w:rPr>
      </w:pPr>
      <w:r>
        <w:rPr>
          <w:rFonts w:ascii="宋体" w:eastAsia="宋体" w:hAnsi="宋体" w:hint="eastAsia"/>
          <w:sz w:val="24"/>
          <w:szCs w:val="28"/>
        </w:rPr>
        <w:t>（二）</w:t>
      </w:r>
      <w:r w:rsidR="001A3182" w:rsidRPr="00500F00">
        <w:rPr>
          <w:rFonts w:ascii="宋体" w:eastAsia="宋体" w:hAnsi="宋体" w:hint="eastAsia"/>
          <w:sz w:val="24"/>
          <w:szCs w:val="28"/>
        </w:rPr>
        <w:t>创业计划的撰写和展示</w:t>
      </w:r>
      <w:r w:rsidR="00BA6410">
        <w:rPr>
          <w:rFonts w:ascii="宋体" w:eastAsia="宋体" w:hAnsi="宋体" w:hint="eastAsia"/>
          <w:sz w:val="24"/>
          <w:szCs w:val="28"/>
        </w:rPr>
        <w:t>（次重点）</w:t>
      </w:r>
    </w:p>
    <w:p w14:paraId="2E00375C" w14:textId="77777777" w:rsidR="00BA6410" w:rsidRDefault="00BA6410"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lastRenderedPageBreak/>
        <w:t>识记：</w:t>
      </w:r>
      <w:r w:rsidR="001A3182" w:rsidRPr="00500F00">
        <w:rPr>
          <w:rFonts w:ascii="宋体" w:eastAsia="宋体" w:hAnsi="宋体" w:hint="eastAsia"/>
          <w:sz w:val="24"/>
          <w:szCs w:val="28"/>
        </w:rPr>
        <w:t>研讨创业构想</w:t>
      </w:r>
    </w:p>
    <w:p w14:paraId="53BC327F" w14:textId="77777777" w:rsidR="00BA6410" w:rsidRDefault="00BA6410"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1A3182" w:rsidRPr="00500F00">
        <w:rPr>
          <w:rFonts w:ascii="宋体" w:eastAsia="宋体" w:hAnsi="宋体" w:hint="eastAsia"/>
          <w:sz w:val="24"/>
          <w:szCs w:val="28"/>
        </w:rPr>
        <w:t>分析创业可能遇到的问题和困难</w:t>
      </w:r>
    </w:p>
    <w:p w14:paraId="3003DC0E" w14:textId="6233192B" w:rsidR="001A3182" w:rsidRDefault="00BA6410"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w:t>
      </w:r>
      <w:r w:rsidR="001A3182" w:rsidRPr="00500F00">
        <w:rPr>
          <w:rFonts w:ascii="宋体" w:eastAsia="宋体" w:hAnsi="宋体" w:hint="eastAsia"/>
          <w:sz w:val="24"/>
          <w:szCs w:val="28"/>
        </w:rPr>
        <w:t>把创业构想变成文字方案</w:t>
      </w:r>
      <w:r>
        <w:rPr>
          <w:rFonts w:ascii="宋体" w:eastAsia="宋体" w:hAnsi="宋体" w:hint="eastAsia"/>
          <w:sz w:val="24"/>
          <w:szCs w:val="28"/>
        </w:rPr>
        <w:t>、</w:t>
      </w:r>
      <w:r w:rsidR="001A3182" w:rsidRPr="00500F00">
        <w:rPr>
          <w:rFonts w:ascii="宋体" w:eastAsia="宋体" w:hAnsi="宋体" w:hint="eastAsia"/>
          <w:sz w:val="24"/>
          <w:szCs w:val="28"/>
        </w:rPr>
        <w:t>创业计划的展示</w:t>
      </w:r>
    </w:p>
    <w:p w14:paraId="1B8CEB8F" w14:textId="77777777" w:rsidR="008B222C" w:rsidRPr="00500F00" w:rsidRDefault="008B222C" w:rsidP="004A18AA">
      <w:pPr>
        <w:spacing w:line="400" w:lineRule="exact"/>
        <w:ind w:firstLineChars="200" w:firstLine="480"/>
        <w:rPr>
          <w:rFonts w:ascii="宋体" w:eastAsia="宋体" w:hAnsi="宋体"/>
          <w:sz w:val="24"/>
          <w:szCs w:val="28"/>
        </w:rPr>
      </w:pPr>
    </w:p>
    <w:p w14:paraId="06946416" w14:textId="78A7E2B5" w:rsidR="0004179E" w:rsidRPr="00ED1D1C" w:rsidRDefault="008B222C" w:rsidP="008B222C">
      <w:pPr>
        <w:jc w:val="center"/>
        <w:rPr>
          <w:rFonts w:ascii="宋体" w:eastAsia="宋体" w:hAnsi="宋体"/>
          <w:b/>
          <w:bCs/>
          <w:sz w:val="24"/>
          <w:szCs w:val="28"/>
        </w:rPr>
      </w:pPr>
      <w:r w:rsidRPr="00ED1D1C">
        <w:rPr>
          <w:rFonts w:ascii="宋体" w:eastAsia="宋体" w:hAnsi="宋体" w:hint="eastAsia"/>
          <w:b/>
          <w:bCs/>
          <w:sz w:val="24"/>
          <w:szCs w:val="28"/>
        </w:rPr>
        <w:t xml:space="preserve">第八章 </w:t>
      </w:r>
      <w:r w:rsidRPr="00ED1D1C">
        <w:rPr>
          <w:rFonts w:ascii="宋体" w:eastAsia="宋体" w:hAnsi="宋体"/>
          <w:b/>
          <w:bCs/>
          <w:sz w:val="24"/>
          <w:szCs w:val="28"/>
        </w:rPr>
        <w:t xml:space="preserve"> </w:t>
      </w:r>
      <w:r w:rsidR="0004179E" w:rsidRPr="00ED1D1C">
        <w:rPr>
          <w:rFonts w:ascii="宋体" w:eastAsia="宋体" w:hAnsi="宋体" w:hint="eastAsia"/>
          <w:b/>
          <w:bCs/>
          <w:sz w:val="24"/>
          <w:szCs w:val="28"/>
        </w:rPr>
        <w:t>新企业创办</w:t>
      </w:r>
    </w:p>
    <w:p w14:paraId="0FABBF3F" w14:textId="77777777" w:rsidR="000A5691" w:rsidRDefault="000A5691" w:rsidP="000A5691">
      <w:pPr>
        <w:spacing w:line="400" w:lineRule="exact"/>
        <w:rPr>
          <w:rFonts w:ascii="宋体" w:eastAsia="宋体" w:hAnsi="宋体"/>
          <w:b/>
          <w:bCs/>
          <w:sz w:val="24"/>
          <w:szCs w:val="28"/>
        </w:rPr>
      </w:pPr>
      <w:r w:rsidRPr="009A1D62">
        <w:rPr>
          <w:rFonts w:ascii="宋体" w:eastAsia="宋体" w:hAnsi="宋体" w:hint="eastAsia"/>
          <w:b/>
          <w:bCs/>
          <w:sz w:val="24"/>
          <w:szCs w:val="28"/>
        </w:rPr>
        <w:t>一、学习目的与要求</w:t>
      </w:r>
    </w:p>
    <w:p w14:paraId="4AD49021" w14:textId="3C51BAC6" w:rsidR="000A5691" w:rsidRDefault="000A5691" w:rsidP="000A5691">
      <w:pPr>
        <w:spacing w:line="400" w:lineRule="exact"/>
        <w:ind w:firstLineChars="200" w:firstLine="480"/>
        <w:rPr>
          <w:rFonts w:ascii="宋体" w:eastAsia="宋体" w:hAnsi="宋体"/>
          <w:sz w:val="24"/>
          <w:szCs w:val="28"/>
        </w:rPr>
      </w:pPr>
      <w:r w:rsidRPr="0072734F">
        <w:rPr>
          <w:rFonts w:ascii="宋体" w:eastAsia="宋体" w:hAnsi="宋体" w:hint="eastAsia"/>
          <w:sz w:val="24"/>
          <w:szCs w:val="28"/>
        </w:rPr>
        <w:t>通过本章的学习，考生</w:t>
      </w:r>
      <w:r w:rsidR="00EF6C77">
        <w:rPr>
          <w:rFonts w:ascii="宋体" w:eastAsia="宋体" w:hAnsi="宋体" w:hint="eastAsia"/>
          <w:sz w:val="24"/>
          <w:szCs w:val="28"/>
        </w:rPr>
        <w:t>应当认识新企业获得社会认同的必要性与基本方法，</w:t>
      </w:r>
      <w:r w:rsidRPr="0072734F">
        <w:rPr>
          <w:rFonts w:ascii="宋体" w:eastAsia="宋体" w:hAnsi="宋体" w:hint="eastAsia"/>
          <w:sz w:val="24"/>
          <w:szCs w:val="28"/>
        </w:rPr>
        <w:t>了解</w:t>
      </w:r>
      <w:r w:rsidR="00EF6C77">
        <w:rPr>
          <w:rFonts w:ascii="宋体" w:eastAsia="宋体" w:hAnsi="宋体" w:hint="eastAsia"/>
          <w:sz w:val="24"/>
          <w:szCs w:val="28"/>
        </w:rPr>
        <w:t>创设新企业设立的条件、程序以及可选择的主要组织形式</w:t>
      </w:r>
      <w:r>
        <w:rPr>
          <w:rFonts w:ascii="宋体" w:eastAsia="宋体" w:hAnsi="宋体" w:hint="eastAsia"/>
          <w:sz w:val="24"/>
          <w:szCs w:val="28"/>
        </w:rPr>
        <w:t>，</w:t>
      </w:r>
      <w:r w:rsidRPr="0072734F">
        <w:rPr>
          <w:rFonts w:ascii="宋体" w:eastAsia="宋体" w:hAnsi="宋体" w:hint="eastAsia"/>
          <w:sz w:val="24"/>
          <w:szCs w:val="28"/>
        </w:rPr>
        <w:t>熟悉</w:t>
      </w:r>
      <w:r>
        <w:rPr>
          <w:rFonts w:ascii="宋体" w:eastAsia="宋体" w:hAnsi="宋体" w:hint="eastAsia"/>
          <w:sz w:val="24"/>
          <w:szCs w:val="28"/>
        </w:rPr>
        <w:t>并理解</w:t>
      </w:r>
      <w:r w:rsidR="00EF6C77">
        <w:rPr>
          <w:rFonts w:ascii="宋体" w:eastAsia="宋体" w:hAnsi="宋体" w:hint="eastAsia"/>
          <w:sz w:val="24"/>
          <w:szCs w:val="28"/>
        </w:rPr>
        <w:t>新企业管理的特殊性和新企业成长所需的管理技巧</w:t>
      </w:r>
      <w:r>
        <w:rPr>
          <w:rFonts w:ascii="宋体" w:eastAsia="宋体" w:hAnsi="宋体" w:hint="eastAsia"/>
          <w:sz w:val="24"/>
          <w:szCs w:val="28"/>
        </w:rPr>
        <w:t>。掌握</w:t>
      </w:r>
      <w:r w:rsidR="00EF6C77">
        <w:rPr>
          <w:rFonts w:ascii="宋体" w:eastAsia="宋体" w:hAnsi="宋体" w:hint="eastAsia"/>
          <w:sz w:val="24"/>
          <w:szCs w:val="28"/>
        </w:rPr>
        <w:t>新企业可能会遇到的主要风险以及如何进行风险控制</w:t>
      </w:r>
      <w:r w:rsidRPr="0072734F">
        <w:rPr>
          <w:rFonts w:ascii="宋体" w:eastAsia="宋体" w:hAnsi="宋体" w:hint="eastAsia"/>
          <w:sz w:val="24"/>
          <w:szCs w:val="28"/>
        </w:rPr>
        <w:t>。</w:t>
      </w:r>
    </w:p>
    <w:p w14:paraId="57AA1D53" w14:textId="77777777" w:rsidR="000A5691" w:rsidRPr="00EA5CD1" w:rsidRDefault="000A5691" w:rsidP="000A5691">
      <w:pPr>
        <w:spacing w:line="400" w:lineRule="exact"/>
        <w:rPr>
          <w:rFonts w:ascii="宋体" w:eastAsia="宋体" w:hAnsi="宋体"/>
          <w:b/>
          <w:bCs/>
          <w:sz w:val="24"/>
          <w:szCs w:val="28"/>
        </w:rPr>
      </w:pPr>
      <w:r w:rsidRPr="0056639D">
        <w:rPr>
          <w:rFonts w:ascii="宋体" w:eastAsia="宋体" w:hAnsi="宋体" w:hint="eastAsia"/>
          <w:b/>
          <w:bCs/>
          <w:sz w:val="24"/>
          <w:szCs w:val="28"/>
        </w:rPr>
        <w:t>二、考核知识点与考核目标</w:t>
      </w:r>
    </w:p>
    <w:p w14:paraId="73A4EF04" w14:textId="099C3C0A" w:rsidR="0004179E" w:rsidRPr="00500F00" w:rsidRDefault="0017358E" w:rsidP="0017358E">
      <w:pPr>
        <w:spacing w:line="400" w:lineRule="exact"/>
        <w:rPr>
          <w:rFonts w:ascii="宋体" w:eastAsia="宋体" w:hAnsi="宋体"/>
          <w:sz w:val="24"/>
          <w:szCs w:val="28"/>
        </w:rPr>
      </w:pPr>
      <w:r>
        <w:rPr>
          <w:rFonts w:ascii="宋体" w:eastAsia="宋体" w:hAnsi="宋体" w:hint="eastAsia"/>
          <w:sz w:val="24"/>
          <w:szCs w:val="28"/>
        </w:rPr>
        <w:t>（一）</w:t>
      </w:r>
      <w:r w:rsidR="0004179E" w:rsidRPr="00500F00">
        <w:rPr>
          <w:rFonts w:ascii="宋体" w:eastAsia="宋体" w:hAnsi="宋体" w:hint="eastAsia"/>
          <w:sz w:val="24"/>
          <w:szCs w:val="28"/>
        </w:rPr>
        <w:t>新企业的创办</w:t>
      </w:r>
      <w:r w:rsidR="00CB174D">
        <w:rPr>
          <w:rFonts w:ascii="宋体" w:eastAsia="宋体" w:hAnsi="宋体" w:hint="eastAsia"/>
          <w:sz w:val="24"/>
          <w:szCs w:val="28"/>
        </w:rPr>
        <w:t>（重点）</w:t>
      </w:r>
    </w:p>
    <w:p w14:paraId="03F102CB" w14:textId="77777777" w:rsidR="00CB174D" w:rsidRDefault="00CB174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识记：企业组织形式选择</w:t>
      </w:r>
    </w:p>
    <w:p w14:paraId="6F2EF3AE" w14:textId="77777777" w:rsidR="00CB174D" w:rsidRDefault="00CB174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理解：新企业的注册与选址</w:t>
      </w:r>
    </w:p>
    <w:p w14:paraId="131B3C0A" w14:textId="298588A4" w:rsidR="0004179E" w:rsidRPr="00500F00" w:rsidRDefault="00CB174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w:t>
      </w:r>
      <w:r w:rsidR="0004179E" w:rsidRPr="00500F00">
        <w:rPr>
          <w:rFonts w:ascii="宋体" w:eastAsia="宋体" w:hAnsi="宋体" w:hint="eastAsia"/>
          <w:sz w:val="24"/>
          <w:szCs w:val="28"/>
        </w:rPr>
        <w:t>新企业的社会认同</w:t>
      </w:r>
    </w:p>
    <w:p w14:paraId="246A0639" w14:textId="18BC2916" w:rsidR="000D6A2A" w:rsidRPr="00500F00" w:rsidRDefault="0017358E" w:rsidP="0017358E">
      <w:pPr>
        <w:spacing w:line="400" w:lineRule="exact"/>
        <w:rPr>
          <w:rFonts w:ascii="宋体" w:eastAsia="宋体" w:hAnsi="宋体"/>
          <w:sz w:val="24"/>
          <w:szCs w:val="28"/>
        </w:rPr>
      </w:pPr>
      <w:r>
        <w:rPr>
          <w:rFonts w:ascii="宋体" w:eastAsia="宋体" w:hAnsi="宋体" w:hint="eastAsia"/>
          <w:sz w:val="24"/>
          <w:szCs w:val="28"/>
        </w:rPr>
        <w:t>（二）</w:t>
      </w:r>
      <w:r w:rsidR="000D6A2A" w:rsidRPr="00500F00">
        <w:rPr>
          <w:rFonts w:ascii="宋体" w:eastAsia="宋体" w:hAnsi="宋体" w:hint="eastAsia"/>
          <w:sz w:val="24"/>
          <w:szCs w:val="28"/>
        </w:rPr>
        <w:t>新企业的管理</w:t>
      </w:r>
      <w:r w:rsidR="00CB174D">
        <w:rPr>
          <w:rFonts w:ascii="宋体" w:eastAsia="宋体" w:hAnsi="宋体" w:hint="eastAsia"/>
          <w:sz w:val="24"/>
          <w:szCs w:val="28"/>
        </w:rPr>
        <w:t>（次重点）</w:t>
      </w:r>
    </w:p>
    <w:p w14:paraId="0254FA1D" w14:textId="77777777" w:rsidR="00CB174D" w:rsidRDefault="00CB174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w:t>
      </w:r>
      <w:r w:rsidR="000D6A2A" w:rsidRPr="00500F00">
        <w:rPr>
          <w:rFonts w:ascii="宋体" w:eastAsia="宋体" w:hAnsi="宋体" w:hint="eastAsia"/>
          <w:sz w:val="24"/>
          <w:szCs w:val="28"/>
        </w:rPr>
        <w:t>新企业管理的特殊性</w:t>
      </w:r>
    </w:p>
    <w:p w14:paraId="1C5E1B7C" w14:textId="77777777" w:rsidR="00CB174D" w:rsidRDefault="00CB174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0D6A2A" w:rsidRPr="00500F00">
        <w:rPr>
          <w:rFonts w:ascii="宋体" w:eastAsia="宋体" w:hAnsi="宋体" w:hint="eastAsia"/>
          <w:sz w:val="24"/>
          <w:szCs w:val="28"/>
        </w:rPr>
        <w:t>新企业</w:t>
      </w:r>
      <w:r>
        <w:rPr>
          <w:rFonts w:ascii="宋体" w:eastAsia="宋体" w:hAnsi="宋体" w:hint="eastAsia"/>
          <w:sz w:val="24"/>
          <w:szCs w:val="28"/>
        </w:rPr>
        <w:t>的成长</w:t>
      </w:r>
    </w:p>
    <w:p w14:paraId="10016FD4" w14:textId="0BC5FF3B" w:rsidR="000D6A2A" w:rsidRDefault="00CB174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w:t>
      </w:r>
      <w:r w:rsidR="000D6A2A" w:rsidRPr="00500F00">
        <w:rPr>
          <w:rFonts w:ascii="宋体" w:eastAsia="宋体" w:hAnsi="宋体" w:hint="eastAsia"/>
          <w:sz w:val="24"/>
          <w:szCs w:val="28"/>
        </w:rPr>
        <w:t>新企业的风险防控</w:t>
      </w:r>
    </w:p>
    <w:p w14:paraId="366E5BC1" w14:textId="77777777" w:rsidR="008B222C" w:rsidRPr="00500F00" w:rsidRDefault="008B222C" w:rsidP="004A18AA">
      <w:pPr>
        <w:spacing w:line="400" w:lineRule="exact"/>
        <w:ind w:firstLineChars="200" w:firstLine="480"/>
        <w:rPr>
          <w:rFonts w:ascii="宋体" w:eastAsia="宋体" w:hAnsi="宋体"/>
          <w:sz w:val="24"/>
          <w:szCs w:val="28"/>
        </w:rPr>
      </w:pPr>
    </w:p>
    <w:p w14:paraId="4F9E1AAA" w14:textId="04EDFD12" w:rsidR="00317E43" w:rsidRPr="00ED1D1C" w:rsidRDefault="00FE6A77" w:rsidP="00FE6A77">
      <w:pPr>
        <w:jc w:val="center"/>
        <w:rPr>
          <w:rFonts w:ascii="宋体" w:eastAsia="宋体" w:hAnsi="宋体"/>
          <w:b/>
          <w:bCs/>
          <w:sz w:val="24"/>
          <w:szCs w:val="28"/>
        </w:rPr>
      </w:pPr>
      <w:r w:rsidRPr="00ED1D1C">
        <w:rPr>
          <w:rFonts w:ascii="宋体" w:eastAsia="宋体" w:hAnsi="宋体" w:hint="eastAsia"/>
          <w:b/>
          <w:bCs/>
          <w:sz w:val="24"/>
          <w:szCs w:val="28"/>
        </w:rPr>
        <w:t xml:space="preserve">第九章 </w:t>
      </w:r>
      <w:r w:rsidRPr="00ED1D1C">
        <w:rPr>
          <w:rFonts w:ascii="宋体" w:eastAsia="宋体" w:hAnsi="宋体"/>
          <w:b/>
          <w:bCs/>
          <w:sz w:val="24"/>
          <w:szCs w:val="28"/>
        </w:rPr>
        <w:t xml:space="preserve"> </w:t>
      </w:r>
      <w:r w:rsidR="00317E43" w:rsidRPr="00ED1D1C">
        <w:rPr>
          <w:rFonts w:ascii="宋体" w:eastAsia="宋体" w:hAnsi="宋体" w:hint="eastAsia"/>
          <w:b/>
          <w:bCs/>
          <w:sz w:val="24"/>
          <w:szCs w:val="28"/>
        </w:rPr>
        <w:t>社会创业</w:t>
      </w:r>
    </w:p>
    <w:p w14:paraId="7CEC58BB" w14:textId="77777777" w:rsidR="00FC12B6" w:rsidRDefault="00FC12B6" w:rsidP="00FC12B6">
      <w:pPr>
        <w:spacing w:line="400" w:lineRule="exact"/>
        <w:rPr>
          <w:rFonts w:ascii="宋体" w:eastAsia="宋体" w:hAnsi="宋体"/>
          <w:b/>
          <w:bCs/>
          <w:sz w:val="24"/>
          <w:szCs w:val="28"/>
        </w:rPr>
      </w:pPr>
      <w:r w:rsidRPr="009A1D62">
        <w:rPr>
          <w:rFonts w:ascii="宋体" w:eastAsia="宋体" w:hAnsi="宋体" w:hint="eastAsia"/>
          <w:b/>
          <w:bCs/>
          <w:sz w:val="24"/>
          <w:szCs w:val="28"/>
        </w:rPr>
        <w:t>一、学习目的与要求</w:t>
      </w:r>
    </w:p>
    <w:p w14:paraId="1214FAB1" w14:textId="1EE44ACE" w:rsidR="00FC12B6" w:rsidRDefault="00FC12B6" w:rsidP="00FC12B6">
      <w:pPr>
        <w:spacing w:line="400" w:lineRule="exact"/>
        <w:ind w:firstLineChars="200" w:firstLine="480"/>
        <w:rPr>
          <w:rFonts w:ascii="宋体" w:eastAsia="宋体" w:hAnsi="宋体"/>
          <w:sz w:val="24"/>
          <w:szCs w:val="28"/>
        </w:rPr>
      </w:pPr>
      <w:r w:rsidRPr="0072734F">
        <w:rPr>
          <w:rFonts w:ascii="宋体" w:eastAsia="宋体" w:hAnsi="宋体" w:hint="eastAsia"/>
          <w:sz w:val="24"/>
          <w:szCs w:val="28"/>
        </w:rPr>
        <w:t>通过本章的学习，考生</w:t>
      </w:r>
      <w:r>
        <w:rPr>
          <w:rFonts w:ascii="宋体" w:eastAsia="宋体" w:hAnsi="宋体" w:hint="eastAsia"/>
          <w:sz w:val="24"/>
          <w:szCs w:val="28"/>
        </w:rPr>
        <w:t>应当</w:t>
      </w:r>
      <w:r w:rsidRPr="0072734F">
        <w:rPr>
          <w:rFonts w:ascii="宋体" w:eastAsia="宋体" w:hAnsi="宋体" w:hint="eastAsia"/>
          <w:sz w:val="24"/>
          <w:szCs w:val="28"/>
        </w:rPr>
        <w:t>了解</w:t>
      </w:r>
      <w:r w:rsidR="00FC2877">
        <w:rPr>
          <w:rFonts w:ascii="宋体" w:eastAsia="宋体" w:hAnsi="宋体" w:hint="eastAsia"/>
          <w:sz w:val="24"/>
          <w:szCs w:val="28"/>
        </w:rPr>
        <w:t>社会创业的概念、特征和价值</w:t>
      </w:r>
      <w:r>
        <w:rPr>
          <w:rFonts w:ascii="宋体" w:eastAsia="宋体" w:hAnsi="宋体" w:hint="eastAsia"/>
          <w:sz w:val="24"/>
          <w:szCs w:val="28"/>
        </w:rPr>
        <w:t>，</w:t>
      </w:r>
      <w:r w:rsidRPr="0072734F">
        <w:rPr>
          <w:rFonts w:ascii="宋体" w:eastAsia="宋体" w:hAnsi="宋体" w:hint="eastAsia"/>
          <w:sz w:val="24"/>
          <w:szCs w:val="28"/>
        </w:rPr>
        <w:t>熟悉</w:t>
      </w:r>
      <w:r>
        <w:rPr>
          <w:rFonts w:ascii="宋体" w:eastAsia="宋体" w:hAnsi="宋体" w:hint="eastAsia"/>
          <w:sz w:val="24"/>
          <w:szCs w:val="28"/>
        </w:rPr>
        <w:t>并理解</w:t>
      </w:r>
      <w:r w:rsidR="00FC2877">
        <w:rPr>
          <w:rFonts w:ascii="宋体" w:eastAsia="宋体" w:hAnsi="宋体" w:hint="eastAsia"/>
          <w:sz w:val="24"/>
          <w:szCs w:val="28"/>
        </w:rPr>
        <w:t>创业者的概念、类型</w:t>
      </w:r>
      <w:r>
        <w:rPr>
          <w:rFonts w:ascii="宋体" w:eastAsia="宋体" w:hAnsi="宋体" w:hint="eastAsia"/>
          <w:sz w:val="24"/>
          <w:szCs w:val="28"/>
        </w:rPr>
        <w:t>。掌握</w:t>
      </w:r>
      <w:r w:rsidR="00FC2877">
        <w:rPr>
          <w:rFonts w:ascii="宋体" w:eastAsia="宋体" w:hAnsi="宋体" w:hint="eastAsia"/>
          <w:sz w:val="24"/>
          <w:szCs w:val="28"/>
        </w:rPr>
        <w:t>社会创业教育发展趋势</w:t>
      </w:r>
      <w:r w:rsidRPr="0072734F">
        <w:rPr>
          <w:rFonts w:ascii="宋体" w:eastAsia="宋体" w:hAnsi="宋体" w:hint="eastAsia"/>
          <w:sz w:val="24"/>
          <w:szCs w:val="28"/>
        </w:rPr>
        <w:t>。</w:t>
      </w:r>
    </w:p>
    <w:p w14:paraId="49E21C69" w14:textId="77777777" w:rsidR="00FC12B6" w:rsidRPr="00EA5CD1" w:rsidRDefault="00FC12B6" w:rsidP="00FC12B6">
      <w:pPr>
        <w:spacing w:line="400" w:lineRule="exact"/>
        <w:rPr>
          <w:rFonts w:ascii="宋体" w:eastAsia="宋体" w:hAnsi="宋体"/>
          <w:b/>
          <w:bCs/>
          <w:sz w:val="24"/>
          <w:szCs w:val="28"/>
        </w:rPr>
      </w:pPr>
      <w:r w:rsidRPr="0056639D">
        <w:rPr>
          <w:rFonts w:ascii="宋体" w:eastAsia="宋体" w:hAnsi="宋体" w:hint="eastAsia"/>
          <w:b/>
          <w:bCs/>
          <w:sz w:val="24"/>
          <w:szCs w:val="28"/>
        </w:rPr>
        <w:t>二、考核知识点与考核目标</w:t>
      </w:r>
    </w:p>
    <w:p w14:paraId="57AF3C86" w14:textId="2D2D923E" w:rsidR="00317E43" w:rsidRPr="00500F00" w:rsidRDefault="0017358E" w:rsidP="0017358E">
      <w:pPr>
        <w:spacing w:line="400" w:lineRule="exact"/>
        <w:rPr>
          <w:rFonts w:ascii="宋体" w:eastAsia="宋体" w:hAnsi="宋体"/>
          <w:sz w:val="24"/>
          <w:szCs w:val="28"/>
        </w:rPr>
      </w:pPr>
      <w:r>
        <w:rPr>
          <w:rFonts w:ascii="宋体" w:eastAsia="宋体" w:hAnsi="宋体" w:hint="eastAsia"/>
          <w:sz w:val="24"/>
          <w:szCs w:val="28"/>
        </w:rPr>
        <w:t>（一）</w:t>
      </w:r>
      <w:r w:rsidR="00317E43" w:rsidRPr="00500F00">
        <w:rPr>
          <w:rFonts w:ascii="宋体" w:eastAsia="宋体" w:hAnsi="宋体" w:hint="eastAsia"/>
          <w:sz w:val="24"/>
          <w:szCs w:val="28"/>
        </w:rPr>
        <w:t>社会创业概述</w:t>
      </w:r>
      <w:r w:rsidR="00DD438D">
        <w:rPr>
          <w:rFonts w:ascii="宋体" w:eastAsia="宋体" w:hAnsi="宋体" w:hint="eastAsia"/>
          <w:sz w:val="24"/>
          <w:szCs w:val="28"/>
        </w:rPr>
        <w:t>（重点）</w:t>
      </w:r>
    </w:p>
    <w:p w14:paraId="135D96EF" w14:textId="77777777" w:rsidR="00DD438D" w:rsidRDefault="00DD438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w:t>
      </w:r>
      <w:r w:rsidR="00317E43" w:rsidRPr="00500F00">
        <w:rPr>
          <w:rFonts w:ascii="宋体" w:eastAsia="宋体" w:hAnsi="宋体" w:hint="eastAsia"/>
          <w:sz w:val="24"/>
          <w:szCs w:val="28"/>
        </w:rPr>
        <w:t>社会创业的含义</w:t>
      </w:r>
    </w:p>
    <w:p w14:paraId="638FF146" w14:textId="77777777" w:rsidR="00DD438D" w:rsidRDefault="00DD438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317E43" w:rsidRPr="00500F00">
        <w:rPr>
          <w:rFonts w:ascii="宋体" w:eastAsia="宋体" w:hAnsi="宋体" w:hint="eastAsia"/>
          <w:sz w:val="24"/>
          <w:szCs w:val="28"/>
        </w:rPr>
        <w:t>社会创业的特征</w:t>
      </w:r>
    </w:p>
    <w:p w14:paraId="13EDE300" w14:textId="5C5FDC33" w:rsidR="00317E43" w:rsidRPr="00500F00" w:rsidRDefault="00DD438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w:t>
      </w:r>
      <w:r w:rsidR="00317E43" w:rsidRPr="00500F00">
        <w:rPr>
          <w:rFonts w:ascii="宋体" w:eastAsia="宋体" w:hAnsi="宋体" w:hint="eastAsia"/>
          <w:sz w:val="24"/>
          <w:szCs w:val="28"/>
        </w:rPr>
        <w:t>社会创业者的品质能力</w:t>
      </w:r>
    </w:p>
    <w:p w14:paraId="1255F9E8" w14:textId="7EB5402C" w:rsidR="00317E43" w:rsidRPr="00500F00" w:rsidRDefault="0017358E" w:rsidP="0017358E">
      <w:pPr>
        <w:spacing w:line="400" w:lineRule="exact"/>
        <w:rPr>
          <w:rFonts w:ascii="宋体" w:eastAsia="宋体" w:hAnsi="宋体"/>
          <w:sz w:val="24"/>
          <w:szCs w:val="28"/>
        </w:rPr>
      </w:pPr>
      <w:r>
        <w:rPr>
          <w:rFonts w:ascii="宋体" w:eastAsia="宋体" w:hAnsi="宋体" w:hint="eastAsia"/>
          <w:sz w:val="24"/>
          <w:szCs w:val="28"/>
        </w:rPr>
        <w:t>（二）</w:t>
      </w:r>
      <w:r w:rsidR="00317E43" w:rsidRPr="00500F00">
        <w:rPr>
          <w:rFonts w:ascii="宋体" w:eastAsia="宋体" w:hAnsi="宋体" w:hint="eastAsia"/>
          <w:sz w:val="24"/>
          <w:szCs w:val="28"/>
        </w:rPr>
        <w:t>社会创业类型</w:t>
      </w:r>
      <w:r w:rsidR="00744022">
        <w:rPr>
          <w:rFonts w:ascii="宋体" w:eastAsia="宋体" w:hAnsi="宋体" w:hint="eastAsia"/>
          <w:sz w:val="24"/>
          <w:szCs w:val="28"/>
        </w:rPr>
        <w:t>（次重点）</w:t>
      </w:r>
    </w:p>
    <w:p w14:paraId="2DB866EA" w14:textId="799938F8" w:rsidR="00E1501A" w:rsidRPr="00500F00" w:rsidRDefault="00E57413"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w:t>
      </w:r>
      <w:r w:rsidR="00317E43" w:rsidRPr="00500F00">
        <w:rPr>
          <w:rFonts w:ascii="宋体" w:eastAsia="宋体" w:hAnsi="宋体" w:hint="eastAsia"/>
          <w:sz w:val="24"/>
          <w:szCs w:val="28"/>
        </w:rPr>
        <w:t>社会</w:t>
      </w:r>
      <w:r>
        <w:rPr>
          <w:rFonts w:ascii="宋体" w:eastAsia="宋体" w:hAnsi="宋体" w:hint="eastAsia"/>
          <w:sz w:val="24"/>
          <w:szCs w:val="28"/>
        </w:rPr>
        <w:t>企业、</w:t>
      </w:r>
      <w:r w:rsidR="00317E43" w:rsidRPr="00500F00">
        <w:rPr>
          <w:rFonts w:ascii="宋体" w:eastAsia="宋体" w:hAnsi="宋体" w:hint="eastAsia"/>
          <w:sz w:val="24"/>
          <w:szCs w:val="28"/>
        </w:rPr>
        <w:t>非营利组织</w:t>
      </w:r>
      <w:r>
        <w:rPr>
          <w:rFonts w:ascii="宋体" w:eastAsia="宋体" w:hAnsi="宋体" w:hint="eastAsia"/>
          <w:sz w:val="24"/>
          <w:szCs w:val="28"/>
        </w:rPr>
        <w:t>、</w:t>
      </w:r>
      <w:r w:rsidR="00317E43" w:rsidRPr="00500F00">
        <w:rPr>
          <w:rFonts w:ascii="宋体" w:eastAsia="宋体" w:hAnsi="宋体" w:hint="eastAsia"/>
          <w:sz w:val="24"/>
          <w:szCs w:val="28"/>
        </w:rPr>
        <w:t>志愿公益服务</w:t>
      </w:r>
      <w:r>
        <w:rPr>
          <w:rFonts w:ascii="宋体" w:eastAsia="宋体" w:hAnsi="宋体" w:hint="eastAsia"/>
          <w:sz w:val="24"/>
          <w:szCs w:val="28"/>
        </w:rPr>
        <w:t>、</w:t>
      </w:r>
      <w:r w:rsidR="00317E43" w:rsidRPr="00500F00">
        <w:rPr>
          <w:rFonts w:ascii="宋体" w:eastAsia="宋体" w:hAnsi="宋体" w:hint="eastAsia"/>
          <w:sz w:val="24"/>
          <w:szCs w:val="28"/>
        </w:rPr>
        <w:t>生态网络混合型</w:t>
      </w:r>
    </w:p>
    <w:p w14:paraId="56F10DCD" w14:textId="379CD3F2" w:rsidR="00317E43" w:rsidRPr="00500F00" w:rsidRDefault="0017358E" w:rsidP="0017358E">
      <w:pPr>
        <w:spacing w:line="400" w:lineRule="exact"/>
        <w:rPr>
          <w:rFonts w:ascii="宋体" w:eastAsia="宋体" w:hAnsi="宋体"/>
          <w:sz w:val="24"/>
          <w:szCs w:val="28"/>
        </w:rPr>
      </w:pPr>
      <w:r>
        <w:rPr>
          <w:rFonts w:ascii="宋体" w:eastAsia="宋体" w:hAnsi="宋体" w:hint="eastAsia"/>
          <w:sz w:val="24"/>
          <w:szCs w:val="28"/>
        </w:rPr>
        <w:t>（三）</w:t>
      </w:r>
      <w:r w:rsidR="00317E43" w:rsidRPr="00500F00">
        <w:rPr>
          <w:rFonts w:ascii="宋体" w:eastAsia="宋体" w:hAnsi="宋体" w:hint="eastAsia"/>
          <w:sz w:val="24"/>
          <w:szCs w:val="28"/>
        </w:rPr>
        <w:t>社会创业兴起及发展</w:t>
      </w:r>
      <w:r w:rsidR="00BC49FA">
        <w:rPr>
          <w:rFonts w:ascii="宋体" w:eastAsia="宋体" w:hAnsi="宋体" w:hint="eastAsia"/>
          <w:sz w:val="24"/>
          <w:szCs w:val="28"/>
        </w:rPr>
        <w:t>（一般）</w:t>
      </w:r>
    </w:p>
    <w:p w14:paraId="28675F82" w14:textId="50F08701" w:rsidR="00317E43" w:rsidRDefault="00BC49FA"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w:t>
      </w:r>
      <w:r w:rsidR="00317E43" w:rsidRPr="00500F00">
        <w:rPr>
          <w:rFonts w:ascii="宋体" w:eastAsia="宋体" w:hAnsi="宋体" w:hint="eastAsia"/>
          <w:sz w:val="24"/>
          <w:szCs w:val="28"/>
        </w:rPr>
        <w:t>社会创业教育发展趋势</w:t>
      </w:r>
    </w:p>
    <w:p w14:paraId="0F87D174" w14:textId="77777777" w:rsidR="00FE6A77" w:rsidRPr="00500F00" w:rsidRDefault="00FE6A77" w:rsidP="004A18AA">
      <w:pPr>
        <w:spacing w:line="400" w:lineRule="exact"/>
        <w:ind w:firstLineChars="200" w:firstLine="480"/>
        <w:rPr>
          <w:rFonts w:ascii="宋体" w:eastAsia="宋体" w:hAnsi="宋体"/>
          <w:sz w:val="24"/>
          <w:szCs w:val="28"/>
        </w:rPr>
      </w:pPr>
    </w:p>
    <w:p w14:paraId="6F2431E3" w14:textId="10D31734" w:rsidR="003A478F" w:rsidRPr="00ED1D1C" w:rsidRDefault="00FE6A77" w:rsidP="00FE6A77">
      <w:pPr>
        <w:jc w:val="center"/>
        <w:rPr>
          <w:rFonts w:ascii="宋体" w:eastAsia="宋体" w:hAnsi="宋体"/>
          <w:b/>
          <w:bCs/>
          <w:sz w:val="24"/>
          <w:szCs w:val="28"/>
        </w:rPr>
      </w:pPr>
      <w:r w:rsidRPr="00ED1D1C">
        <w:rPr>
          <w:rFonts w:ascii="宋体" w:eastAsia="宋体" w:hAnsi="宋体" w:hint="eastAsia"/>
          <w:b/>
          <w:bCs/>
          <w:sz w:val="24"/>
          <w:szCs w:val="28"/>
        </w:rPr>
        <w:t xml:space="preserve">第十章 </w:t>
      </w:r>
      <w:r w:rsidRPr="00ED1D1C">
        <w:rPr>
          <w:rFonts w:ascii="宋体" w:eastAsia="宋体" w:hAnsi="宋体"/>
          <w:b/>
          <w:bCs/>
          <w:sz w:val="24"/>
          <w:szCs w:val="28"/>
        </w:rPr>
        <w:t xml:space="preserve"> </w:t>
      </w:r>
      <w:r w:rsidR="003A478F" w:rsidRPr="00ED1D1C">
        <w:rPr>
          <w:rFonts w:ascii="宋体" w:eastAsia="宋体" w:hAnsi="宋体" w:hint="eastAsia"/>
          <w:b/>
          <w:bCs/>
          <w:sz w:val="24"/>
          <w:szCs w:val="28"/>
        </w:rPr>
        <w:t>精益创业</w:t>
      </w:r>
    </w:p>
    <w:p w14:paraId="2C9F2091" w14:textId="77777777" w:rsidR="00116671" w:rsidRDefault="00116671" w:rsidP="00116671">
      <w:pPr>
        <w:spacing w:line="400" w:lineRule="exact"/>
        <w:rPr>
          <w:rFonts w:ascii="宋体" w:eastAsia="宋体" w:hAnsi="宋体"/>
          <w:b/>
          <w:bCs/>
          <w:sz w:val="24"/>
          <w:szCs w:val="28"/>
        </w:rPr>
      </w:pPr>
      <w:r w:rsidRPr="009A1D62">
        <w:rPr>
          <w:rFonts w:ascii="宋体" w:eastAsia="宋体" w:hAnsi="宋体" w:hint="eastAsia"/>
          <w:b/>
          <w:bCs/>
          <w:sz w:val="24"/>
          <w:szCs w:val="28"/>
        </w:rPr>
        <w:lastRenderedPageBreak/>
        <w:t>一、学习目的与要求</w:t>
      </w:r>
    </w:p>
    <w:p w14:paraId="6FB11857" w14:textId="57E75B79" w:rsidR="00116671" w:rsidRDefault="00116671" w:rsidP="00116671">
      <w:pPr>
        <w:spacing w:line="400" w:lineRule="exact"/>
        <w:ind w:firstLineChars="200" w:firstLine="480"/>
        <w:rPr>
          <w:rFonts w:ascii="宋体" w:eastAsia="宋体" w:hAnsi="宋体"/>
          <w:sz w:val="24"/>
          <w:szCs w:val="28"/>
        </w:rPr>
      </w:pPr>
      <w:r w:rsidRPr="0072734F">
        <w:rPr>
          <w:rFonts w:ascii="宋体" w:eastAsia="宋体" w:hAnsi="宋体" w:hint="eastAsia"/>
          <w:sz w:val="24"/>
          <w:szCs w:val="28"/>
        </w:rPr>
        <w:t>通过本章的学习，考生</w:t>
      </w:r>
      <w:r>
        <w:rPr>
          <w:rFonts w:ascii="宋体" w:eastAsia="宋体" w:hAnsi="宋体" w:hint="eastAsia"/>
          <w:sz w:val="24"/>
          <w:szCs w:val="28"/>
        </w:rPr>
        <w:t>应当</w:t>
      </w:r>
      <w:r w:rsidRPr="0072734F">
        <w:rPr>
          <w:rFonts w:ascii="宋体" w:eastAsia="宋体" w:hAnsi="宋体" w:hint="eastAsia"/>
          <w:sz w:val="24"/>
          <w:szCs w:val="28"/>
        </w:rPr>
        <w:t>了解</w:t>
      </w:r>
      <w:r w:rsidR="00F33B5E">
        <w:rPr>
          <w:rFonts w:ascii="宋体" w:eastAsia="宋体" w:hAnsi="宋体" w:hint="eastAsia"/>
          <w:sz w:val="24"/>
          <w:szCs w:val="28"/>
        </w:rPr>
        <w:t>精益创业的时代背景</w:t>
      </w:r>
      <w:r>
        <w:rPr>
          <w:rFonts w:ascii="宋体" w:eastAsia="宋体" w:hAnsi="宋体" w:hint="eastAsia"/>
          <w:sz w:val="24"/>
          <w:szCs w:val="28"/>
        </w:rPr>
        <w:t>，</w:t>
      </w:r>
      <w:r w:rsidRPr="0072734F">
        <w:rPr>
          <w:rFonts w:ascii="宋体" w:eastAsia="宋体" w:hAnsi="宋体" w:hint="eastAsia"/>
          <w:sz w:val="24"/>
          <w:szCs w:val="28"/>
        </w:rPr>
        <w:t>熟悉</w:t>
      </w:r>
      <w:r>
        <w:rPr>
          <w:rFonts w:ascii="宋体" w:eastAsia="宋体" w:hAnsi="宋体" w:hint="eastAsia"/>
          <w:sz w:val="24"/>
          <w:szCs w:val="28"/>
        </w:rPr>
        <w:t>并理解</w:t>
      </w:r>
      <w:r w:rsidR="00F33B5E">
        <w:rPr>
          <w:rFonts w:ascii="宋体" w:eastAsia="宋体" w:hAnsi="宋体" w:hint="eastAsia"/>
          <w:sz w:val="24"/>
          <w:szCs w:val="28"/>
        </w:rPr>
        <w:t>精益创业与传统创业模式的区别与联系</w:t>
      </w:r>
      <w:r>
        <w:rPr>
          <w:rFonts w:ascii="宋体" w:eastAsia="宋体" w:hAnsi="宋体" w:hint="eastAsia"/>
          <w:sz w:val="24"/>
          <w:szCs w:val="28"/>
        </w:rPr>
        <w:t>。掌握</w:t>
      </w:r>
      <w:r w:rsidR="00F33B5E">
        <w:rPr>
          <w:rFonts w:ascii="宋体" w:eastAsia="宋体" w:hAnsi="宋体" w:hint="eastAsia"/>
          <w:sz w:val="24"/>
          <w:szCs w:val="28"/>
        </w:rPr>
        <w:t>精益创业的内涵、特征、主要框架、实施步骤等</w:t>
      </w:r>
      <w:r w:rsidRPr="0072734F">
        <w:rPr>
          <w:rFonts w:ascii="宋体" w:eastAsia="宋体" w:hAnsi="宋体" w:hint="eastAsia"/>
          <w:sz w:val="24"/>
          <w:szCs w:val="28"/>
        </w:rPr>
        <w:t>。</w:t>
      </w:r>
    </w:p>
    <w:p w14:paraId="77FFAE40" w14:textId="77777777" w:rsidR="00116671" w:rsidRPr="00EA5CD1" w:rsidRDefault="00116671" w:rsidP="00116671">
      <w:pPr>
        <w:spacing w:line="400" w:lineRule="exact"/>
        <w:rPr>
          <w:rFonts w:ascii="宋体" w:eastAsia="宋体" w:hAnsi="宋体"/>
          <w:b/>
          <w:bCs/>
          <w:sz w:val="24"/>
          <w:szCs w:val="28"/>
        </w:rPr>
      </w:pPr>
      <w:r w:rsidRPr="0056639D">
        <w:rPr>
          <w:rFonts w:ascii="宋体" w:eastAsia="宋体" w:hAnsi="宋体" w:hint="eastAsia"/>
          <w:b/>
          <w:bCs/>
          <w:sz w:val="24"/>
          <w:szCs w:val="28"/>
        </w:rPr>
        <w:t>二、考核知识点与考核目标</w:t>
      </w:r>
    </w:p>
    <w:p w14:paraId="72B55420" w14:textId="31D55D60" w:rsidR="009603C0" w:rsidRPr="00500F00" w:rsidRDefault="0017358E" w:rsidP="0017358E">
      <w:pPr>
        <w:spacing w:line="400" w:lineRule="exact"/>
        <w:rPr>
          <w:rFonts w:ascii="宋体" w:eastAsia="宋体" w:hAnsi="宋体"/>
          <w:sz w:val="24"/>
          <w:szCs w:val="28"/>
        </w:rPr>
      </w:pPr>
      <w:r>
        <w:rPr>
          <w:rFonts w:ascii="宋体" w:eastAsia="宋体" w:hAnsi="宋体" w:hint="eastAsia"/>
          <w:sz w:val="24"/>
          <w:szCs w:val="28"/>
        </w:rPr>
        <w:t>（一）</w:t>
      </w:r>
      <w:r w:rsidR="009603C0" w:rsidRPr="00500F00">
        <w:rPr>
          <w:rFonts w:ascii="宋体" w:eastAsia="宋体" w:hAnsi="宋体" w:hint="eastAsia"/>
          <w:sz w:val="24"/>
          <w:szCs w:val="28"/>
        </w:rPr>
        <w:t>精益创业的兴起</w:t>
      </w:r>
      <w:r w:rsidR="00F35DBD">
        <w:rPr>
          <w:rFonts w:ascii="宋体" w:eastAsia="宋体" w:hAnsi="宋体" w:hint="eastAsia"/>
          <w:sz w:val="24"/>
          <w:szCs w:val="28"/>
        </w:rPr>
        <w:t>（重点）</w:t>
      </w:r>
    </w:p>
    <w:p w14:paraId="7485AB56" w14:textId="7B7A631A" w:rsidR="009603C0" w:rsidRDefault="00F35DB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识记：传统的新产品或服务导入模式</w:t>
      </w:r>
    </w:p>
    <w:p w14:paraId="2138C665" w14:textId="318C8455" w:rsidR="00F35DBD" w:rsidRPr="00500F00" w:rsidRDefault="00F35DB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理解：精益创业思维的提出</w:t>
      </w:r>
    </w:p>
    <w:p w14:paraId="3BAF2675" w14:textId="62C41620" w:rsidR="009603C0" w:rsidRPr="00500F00" w:rsidRDefault="0017358E" w:rsidP="0017358E">
      <w:pPr>
        <w:spacing w:line="400" w:lineRule="exact"/>
        <w:rPr>
          <w:rFonts w:ascii="宋体" w:eastAsia="宋体" w:hAnsi="宋体"/>
          <w:sz w:val="24"/>
          <w:szCs w:val="28"/>
        </w:rPr>
      </w:pPr>
      <w:r>
        <w:rPr>
          <w:rFonts w:ascii="宋体" w:eastAsia="宋体" w:hAnsi="宋体" w:hint="eastAsia"/>
          <w:sz w:val="24"/>
          <w:szCs w:val="28"/>
        </w:rPr>
        <w:t>（二）</w:t>
      </w:r>
      <w:r w:rsidR="009603C0" w:rsidRPr="00500F00">
        <w:rPr>
          <w:rFonts w:ascii="宋体" w:eastAsia="宋体" w:hAnsi="宋体" w:hint="eastAsia"/>
          <w:sz w:val="24"/>
          <w:szCs w:val="28"/>
        </w:rPr>
        <w:t>精益创业的基本框架</w:t>
      </w:r>
      <w:r w:rsidR="00F35DBD">
        <w:rPr>
          <w:rFonts w:ascii="宋体" w:eastAsia="宋体" w:hAnsi="宋体" w:hint="eastAsia"/>
          <w:sz w:val="24"/>
          <w:szCs w:val="28"/>
        </w:rPr>
        <w:t>（重点）</w:t>
      </w:r>
    </w:p>
    <w:p w14:paraId="3306708C" w14:textId="77777777" w:rsidR="00F35DBD" w:rsidRDefault="00F35DB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识记：精益创业的理念</w:t>
      </w:r>
    </w:p>
    <w:p w14:paraId="2BD72DBB" w14:textId="36946C76" w:rsidR="009603C0" w:rsidRDefault="00F35DB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9603C0" w:rsidRPr="00500F00">
        <w:rPr>
          <w:rFonts w:ascii="宋体" w:eastAsia="宋体" w:hAnsi="宋体" w:hint="eastAsia"/>
          <w:sz w:val="24"/>
          <w:szCs w:val="28"/>
        </w:rPr>
        <w:t>精益创业的原则</w:t>
      </w:r>
    </w:p>
    <w:p w14:paraId="7711B2B8" w14:textId="039585FF" w:rsidR="00F35DBD" w:rsidRPr="00500F00" w:rsidRDefault="00F35DB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应用：精益创业的适用范围</w:t>
      </w:r>
    </w:p>
    <w:p w14:paraId="3F082FC2" w14:textId="6553BB06" w:rsidR="009603C0" w:rsidRPr="00500F00" w:rsidRDefault="0017358E" w:rsidP="0017358E">
      <w:pPr>
        <w:spacing w:line="400" w:lineRule="exact"/>
        <w:rPr>
          <w:rFonts w:ascii="宋体" w:eastAsia="宋体" w:hAnsi="宋体"/>
          <w:sz w:val="24"/>
          <w:szCs w:val="28"/>
        </w:rPr>
      </w:pPr>
      <w:r>
        <w:rPr>
          <w:rFonts w:ascii="宋体" w:eastAsia="宋体" w:hAnsi="宋体" w:hint="eastAsia"/>
          <w:sz w:val="24"/>
          <w:szCs w:val="28"/>
        </w:rPr>
        <w:t>（三）</w:t>
      </w:r>
      <w:r w:rsidR="009603C0" w:rsidRPr="00500F00">
        <w:rPr>
          <w:rFonts w:ascii="宋体" w:eastAsia="宋体" w:hAnsi="宋体" w:hint="eastAsia"/>
          <w:sz w:val="24"/>
          <w:szCs w:val="28"/>
        </w:rPr>
        <w:t>最小可行产品（M</w:t>
      </w:r>
      <w:r w:rsidR="009603C0" w:rsidRPr="00500F00">
        <w:rPr>
          <w:rFonts w:ascii="宋体" w:eastAsia="宋体" w:hAnsi="宋体"/>
          <w:sz w:val="24"/>
          <w:szCs w:val="28"/>
        </w:rPr>
        <w:t>VP</w:t>
      </w:r>
      <w:r w:rsidR="009603C0" w:rsidRPr="00500F00">
        <w:rPr>
          <w:rFonts w:ascii="宋体" w:eastAsia="宋体" w:hAnsi="宋体" w:hint="eastAsia"/>
          <w:sz w:val="24"/>
          <w:szCs w:val="28"/>
        </w:rPr>
        <w:t>）开发</w:t>
      </w:r>
      <w:r w:rsidR="00F35DBD">
        <w:rPr>
          <w:rFonts w:ascii="宋体" w:eastAsia="宋体" w:hAnsi="宋体" w:hint="eastAsia"/>
          <w:sz w:val="24"/>
          <w:szCs w:val="28"/>
        </w:rPr>
        <w:t>（次重点）</w:t>
      </w:r>
    </w:p>
    <w:p w14:paraId="1DC7E217" w14:textId="77777777" w:rsidR="00F35DBD" w:rsidRDefault="00F35DB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识别：</w:t>
      </w:r>
      <w:r w:rsidR="009603C0" w:rsidRPr="00500F00">
        <w:rPr>
          <w:rFonts w:ascii="宋体" w:eastAsia="宋体" w:hAnsi="宋体" w:hint="eastAsia"/>
          <w:sz w:val="24"/>
          <w:szCs w:val="28"/>
        </w:rPr>
        <w:t>最小可行产品的定义</w:t>
      </w:r>
    </w:p>
    <w:p w14:paraId="08C072B2" w14:textId="61A43B80" w:rsidR="009603C0" w:rsidRPr="00500F00" w:rsidRDefault="00F35DB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9603C0" w:rsidRPr="00500F00">
        <w:rPr>
          <w:rFonts w:ascii="宋体" w:eastAsia="宋体" w:hAnsi="宋体" w:hint="eastAsia"/>
          <w:sz w:val="24"/>
          <w:szCs w:val="28"/>
        </w:rPr>
        <w:t>最小可行产品（M</w:t>
      </w:r>
      <w:r w:rsidR="009603C0" w:rsidRPr="00500F00">
        <w:rPr>
          <w:rFonts w:ascii="宋体" w:eastAsia="宋体" w:hAnsi="宋体"/>
          <w:sz w:val="24"/>
          <w:szCs w:val="28"/>
        </w:rPr>
        <w:t>VP</w:t>
      </w:r>
      <w:r w:rsidR="009603C0" w:rsidRPr="00500F00">
        <w:rPr>
          <w:rFonts w:ascii="宋体" w:eastAsia="宋体" w:hAnsi="宋体" w:hint="eastAsia"/>
          <w:sz w:val="24"/>
          <w:szCs w:val="28"/>
        </w:rPr>
        <w:t>）验证过程及方法</w:t>
      </w:r>
    </w:p>
    <w:p w14:paraId="15AA3F48" w14:textId="47237353" w:rsidR="009603C0" w:rsidRPr="00500F00" w:rsidRDefault="0017358E" w:rsidP="0017358E">
      <w:pPr>
        <w:spacing w:line="400" w:lineRule="exact"/>
        <w:rPr>
          <w:rFonts w:ascii="宋体" w:eastAsia="宋体" w:hAnsi="宋体"/>
          <w:sz w:val="24"/>
          <w:szCs w:val="28"/>
        </w:rPr>
      </w:pPr>
      <w:r>
        <w:rPr>
          <w:rFonts w:ascii="宋体" w:eastAsia="宋体" w:hAnsi="宋体" w:hint="eastAsia"/>
          <w:sz w:val="24"/>
          <w:szCs w:val="28"/>
        </w:rPr>
        <w:t>（四）</w:t>
      </w:r>
      <w:r w:rsidR="009603C0" w:rsidRPr="00500F00">
        <w:rPr>
          <w:rFonts w:ascii="宋体" w:eastAsia="宋体" w:hAnsi="宋体" w:hint="eastAsia"/>
          <w:sz w:val="24"/>
          <w:szCs w:val="28"/>
        </w:rPr>
        <w:t>精益创业画布</w:t>
      </w:r>
      <w:r w:rsidR="00F35DBD">
        <w:rPr>
          <w:rFonts w:ascii="宋体" w:eastAsia="宋体" w:hAnsi="宋体" w:hint="eastAsia"/>
          <w:sz w:val="24"/>
          <w:szCs w:val="28"/>
        </w:rPr>
        <w:t>（一般）</w:t>
      </w:r>
    </w:p>
    <w:p w14:paraId="3B4540E8" w14:textId="77777777" w:rsidR="00F35DBD" w:rsidRDefault="00F35DBD" w:rsidP="004A18AA">
      <w:pPr>
        <w:spacing w:line="400" w:lineRule="exact"/>
        <w:ind w:firstLineChars="200" w:firstLine="480"/>
        <w:rPr>
          <w:rFonts w:ascii="宋体" w:eastAsia="宋体" w:hAnsi="宋体"/>
          <w:sz w:val="24"/>
          <w:szCs w:val="28"/>
        </w:rPr>
      </w:pPr>
      <w:r>
        <w:rPr>
          <w:rFonts w:ascii="宋体" w:eastAsia="宋体" w:hAnsi="宋体" w:hint="eastAsia"/>
          <w:sz w:val="24"/>
          <w:szCs w:val="28"/>
        </w:rPr>
        <w:t>识记：</w:t>
      </w:r>
      <w:r w:rsidR="009603C0" w:rsidRPr="00500F00">
        <w:rPr>
          <w:rFonts w:ascii="宋体" w:eastAsia="宋体" w:hAnsi="宋体" w:hint="eastAsia"/>
          <w:sz w:val="24"/>
          <w:szCs w:val="28"/>
        </w:rPr>
        <w:t>精益创业画布的基本框架及优点</w:t>
      </w:r>
    </w:p>
    <w:p w14:paraId="1A3CE587" w14:textId="1F144484" w:rsidR="00E13170" w:rsidRDefault="00F35DBD" w:rsidP="009964C6">
      <w:pPr>
        <w:spacing w:line="400" w:lineRule="exact"/>
        <w:ind w:firstLineChars="200" w:firstLine="480"/>
        <w:rPr>
          <w:rFonts w:ascii="宋体" w:eastAsia="宋体" w:hAnsi="宋体"/>
          <w:sz w:val="24"/>
          <w:szCs w:val="28"/>
        </w:rPr>
      </w:pPr>
      <w:r>
        <w:rPr>
          <w:rFonts w:ascii="宋体" w:eastAsia="宋体" w:hAnsi="宋体" w:hint="eastAsia"/>
          <w:sz w:val="24"/>
          <w:szCs w:val="28"/>
        </w:rPr>
        <w:t>理解：</w:t>
      </w:r>
      <w:r w:rsidR="009603C0" w:rsidRPr="00500F00">
        <w:rPr>
          <w:rFonts w:ascii="宋体" w:eastAsia="宋体" w:hAnsi="宋体" w:hint="eastAsia"/>
          <w:sz w:val="24"/>
          <w:szCs w:val="28"/>
        </w:rPr>
        <w:t>精益创业画布的制作步骤。</w:t>
      </w:r>
    </w:p>
    <w:p w14:paraId="1D63F665" w14:textId="67953CFD" w:rsidR="00E068AB" w:rsidRDefault="00E068AB" w:rsidP="00E068AB">
      <w:pPr>
        <w:jc w:val="center"/>
        <w:rPr>
          <w:rFonts w:ascii="黑体" w:eastAsia="黑体" w:hAnsi="黑体"/>
          <w:b/>
          <w:bCs/>
          <w:sz w:val="32"/>
          <w:szCs w:val="36"/>
        </w:rPr>
      </w:pPr>
    </w:p>
    <w:p w14:paraId="6351A939" w14:textId="77777777" w:rsidR="009964C6" w:rsidRDefault="009964C6" w:rsidP="00E068AB">
      <w:pPr>
        <w:jc w:val="center"/>
        <w:rPr>
          <w:rFonts w:ascii="黑体" w:eastAsia="黑体" w:hAnsi="黑体"/>
          <w:b/>
          <w:bCs/>
          <w:sz w:val="32"/>
          <w:szCs w:val="36"/>
        </w:rPr>
      </w:pPr>
    </w:p>
    <w:p w14:paraId="34BC31F0" w14:textId="7C206011" w:rsidR="00E068AB" w:rsidRPr="00AE0AD3" w:rsidRDefault="00E068AB" w:rsidP="00E068AB">
      <w:pPr>
        <w:jc w:val="center"/>
        <w:rPr>
          <w:rFonts w:ascii="黑体" w:eastAsia="黑体" w:hAnsi="黑体"/>
          <w:b/>
          <w:bCs/>
          <w:sz w:val="32"/>
          <w:szCs w:val="36"/>
        </w:rPr>
      </w:pPr>
      <w:r>
        <w:rPr>
          <w:rFonts w:ascii="黑体" w:eastAsia="黑体" w:hAnsi="黑体" w:hint="eastAsia"/>
          <w:b/>
          <w:bCs/>
          <w:sz w:val="32"/>
          <w:szCs w:val="36"/>
        </w:rPr>
        <w:t xml:space="preserve">第三部分 </w:t>
      </w:r>
      <w:r>
        <w:rPr>
          <w:rFonts w:ascii="黑体" w:eastAsia="黑体" w:hAnsi="黑体"/>
          <w:b/>
          <w:bCs/>
          <w:sz w:val="32"/>
          <w:szCs w:val="36"/>
        </w:rPr>
        <w:t xml:space="preserve"> </w:t>
      </w:r>
      <w:r>
        <w:rPr>
          <w:rFonts w:ascii="黑体" w:eastAsia="黑体" w:hAnsi="黑体" w:hint="eastAsia"/>
          <w:b/>
          <w:bCs/>
          <w:sz w:val="32"/>
          <w:szCs w:val="36"/>
        </w:rPr>
        <w:t>有关说明和实施要求</w:t>
      </w:r>
    </w:p>
    <w:p w14:paraId="724BF1E1" w14:textId="668B38CD" w:rsidR="002B2BA8" w:rsidRPr="00E068AB" w:rsidRDefault="002B2BA8" w:rsidP="00B73F43">
      <w:pPr>
        <w:ind w:firstLineChars="200" w:firstLine="480"/>
        <w:rPr>
          <w:rFonts w:ascii="宋体" w:eastAsia="宋体" w:hAnsi="宋体"/>
          <w:sz w:val="24"/>
          <w:szCs w:val="28"/>
        </w:rPr>
      </w:pPr>
    </w:p>
    <w:p w14:paraId="731CF53F" w14:textId="77777777" w:rsidR="002B2BA8" w:rsidRPr="00407F0F" w:rsidRDefault="002B2BA8" w:rsidP="00407F0F">
      <w:pPr>
        <w:spacing w:line="400" w:lineRule="exact"/>
        <w:rPr>
          <w:rFonts w:ascii="宋体" w:eastAsia="宋体" w:hAnsi="宋体"/>
          <w:b/>
          <w:bCs/>
          <w:sz w:val="24"/>
          <w:szCs w:val="28"/>
        </w:rPr>
      </w:pPr>
      <w:r w:rsidRPr="00407F0F">
        <w:rPr>
          <w:rFonts w:ascii="宋体" w:eastAsia="宋体" w:hAnsi="宋体"/>
          <w:b/>
          <w:bCs/>
          <w:sz w:val="24"/>
          <w:szCs w:val="28"/>
        </w:rPr>
        <w:t>一、考核的能力层次表述</w:t>
      </w:r>
    </w:p>
    <w:p w14:paraId="38F95983" w14:textId="78E1495A" w:rsidR="002B2BA8" w:rsidRPr="002B2BA8" w:rsidRDefault="002B2BA8" w:rsidP="002B2BA8">
      <w:pPr>
        <w:spacing w:line="400" w:lineRule="exact"/>
        <w:ind w:firstLineChars="200" w:firstLine="480"/>
        <w:rPr>
          <w:rFonts w:ascii="宋体" w:eastAsia="宋体" w:hAnsi="宋体"/>
          <w:sz w:val="24"/>
          <w:szCs w:val="28"/>
        </w:rPr>
      </w:pPr>
      <w:r w:rsidRPr="002B2BA8">
        <w:rPr>
          <w:rFonts w:ascii="宋体" w:eastAsia="宋体" w:hAnsi="宋体"/>
          <w:sz w:val="24"/>
          <w:szCs w:val="28"/>
        </w:rPr>
        <w:t>本大纲在考核目标中，按照“识记”</w:t>
      </w:r>
      <w:r w:rsidR="00407F0F">
        <w:rPr>
          <w:rFonts w:ascii="宋体" w:eastAsia="宋体" w:hAnsi="宋体" w:hint="eastAsia"/>
          <w:sz w:val="24"/>
          <w:szCs w:val="28"/>
        </w:rPr>
        <w:t>、</w:t>
      </w:r>
      <w:r w:rsidRPr="002B2BA8">
        <w:rPr>
          <w:rFonts w:ascii="宋体" w:eastAsia="宋体" w:hAnsi="宋体"/>
          <w:sz w:val="24"/>
          <w:szCs w:val="28"/>
        </w:rPr>
        <w:t>“理解”、“应用”三个能力层次规      定</w:t>
      </w:r>
      <w:r w:rsidR="00FF09E0">
        <w:rPr>
          <w:rFonts w:ascii="宋体" w:eastAsia="宋体" w:hAnsi="宋体" w:hint="eastAsia"/>
          <w:sz w:val="24"/>
          <w:szCs w:val="28"/>
        </w:rPr>
        <w:t>考生</w:t>
      </w:r>
      <w:r w:rsidRPr="002B2BA8">
        <w:rPr>
          <w:rFonts w:ascii="宋体" w:eastAsia="宋体" w:hAnsi="宋体"/>
          <w:sz w:val="24"/>
          <w:szCs w:val="28"/>
        </w:rPr>
        <w:t>应达到的能力层次要求。各能力层次为递进等级关系，后者必须建立在前者的基础上，其含义是：</w:t>
      </w:r>
    </w:p>
    <w:p w14:paraId="50EBD885" w14:textId="77777777" w:rsidR="002B2BA8" w:rsidRPr="002B2BA8" w:rsidRDefault="002B2BA8" w:rsidP="002B2BA8">
      <w:pPr>
        <w:spacing w:line="400" w:lineRule="exact"/>
        <w:ind w:firstLineChars="200" w:firstLine="480"/>
        <w:rPr>
          <w:rFonts w:ascii="宋体" w:eastAsia="宋体" w:hAnsi="宋体"/>
          <w:sz w:val="24"/>
          <w:szCs w:val="28"/>
        </w:rPr>
      </w:pPr>
      <w:r w:rsidRPr="002B2BA8">
        <w:rPr>
          <w:rFonts w:ascii="宋体" w:eastAsia="宋体" w:hAnsi="宋体"/>
          <w:sz w:val="24"/>
          <w:szCs w:val="28"/>
        </w:rPr>
        <w:t>识记：能知道有关的名词、概念、知识的含义，并能正确认识和表述，是低层次的要求。</w:t>
      </w:r>
    </w:p>
    <w:p w14:paraId="02DE4FAB" w14:textId="77777777" w:rsidR="002B2BA8" w:rsidRPr="002B2BA8" w:rsidRDefault="002B2BA8" w:rsidP="002B2BA8">
      <w:pPr>
        <w:spacing w:line="400" w:lineRule="exact"/>
        <w:ind w:firstLineChars="200" w:firstLine="480"/>
        <w:rPr>
          <w:rFonts w:ascii="宋体" w:eastAsia="宋体" w:hAnsi="宋体"/>
          <w:sz w:val="24"/>
          <w:szCs w:val="28"/>
        </w:rPr>
      </w:pPr>
      <w:r w:rsidRPr="002B2BA8">
        <w:rPr>
          <w:rFonts w:ascii="宋体" w:eastAsia="宋体" w:hAnsi="宋体"/>
          <w:sz w:val="24"/>
          <w:szCs w:val="28"/>
        </w:rPr>
        <w:t>理解：在识记的基础上，能全面把握基本概念、基本原理、基本方法，能掌握有关概念、原理、方法的区别与联系，是较高层次的要求。</w:t>
      </w:r>
    </w:p>
    <w:p w14:paraId="25A3156F" w14:textId="77777777" w:rsidR="002B2BA8" w:rsidRPr="002B2BA8" w:rsidRDefault="002B2BA8" w:rsidP="002B2BA8">
      <w:pPr>
        <w:spacing w:line="400" w:lineRule="exact"/>
        <w:ind w:firstLineChars="200" w:firstLine="480"/>
        <w:rPr>
          <w:rFonts w:ascii="宋体" w:eastAsia="宋体" w:hAnsi="宋体"/>
          <w:sz w:val="24"/>
          <w:szCs w:val="28"/>
        </w:rPr>
      </w:pPr>
      <w:r w:rsidRPr="002B2BA8">
        <w:rPr>
          <w:rFonts w:ascii="宋体" w:eastAsia="宋体" w:hAnsi="宋体"/>
          <w:sz w:val="24"/>
          <w:szCs w:val="28"/>
        </w:rPr>
        <w:t>应用：在理解的基础上，能运用基本概念、基本原理、基本方法联系学过的多个知识点分析和解决有关的理论问题和实际问题，是最高层次的要求。</w:t>
      </w:r>
    </w:p>
    <w:p w14:paraId="4B414FF9" w14:textId="77777777" w:rsidR="00F23BB9" w:rsidRDefault="00F23BB9" w:rsidP="00407F0F">
      <w:pPr>
        <w:spacing w:line="400" w:lineRule="exact"/>
        <w:rPr>
          <w:rFonts w:ascii="宋体" w:eastAsia="宋体" w:hAnsi="宋体"/>
          <w:b/>
          <w:bCs/>
          <w:sz w:val="24"/>
          <w:szCs w:val="28"/>
        </w:rPr>
      </w:pPr>
    </w:p>
    <w:p w14:paraId="7C7A13A5" w14:textId="51307690" w:rsidR="002B2BA8" w:rsidRPr="00407F0F" w:rsidRDefault="002B2BA8" w:rsidP="00407F0F">
      <w:pPr>
        <w:spacing w:line="400" w:lineRule="exact"/>
        <w:rPr>
          <w:rFonts w:ascii="宋体" w:eastAsia="宋体" w:hAnsi="宋体"/>
          <w:b/>
          <w:bCs/>
          <w:sz w:val="24"/>
          <w:szCs w:val="28"/>
        </w:rPr>
      </w:pPr>
      <w:r w:rsidRPr="00407F0F">
        <w:rPr>
          <w:rFonts w:ascii="宋体" w:eastAsia="宋体" w:hAnsi="宋体"/>
          <w:b/>
          <w:bCs/>
          <w:sz w:val="24"/>
          <w:szCs w:val="28"/>
        </w:rPr>
        <w:lastRenderedPageBreak/>
        <w:t>二、教材</w:t>
      </w:r>
    </w:p>
    <w:p w14:paraId="7250AD5B" w14:textId="36799878" w:rsidR="002B2BA8" w:rsidRPr="002B2BA8" w:rsidRDefault="0011322F" w:rsidP="002B2BA8">
      <w:pPr>
        <w:spacing w:line="400" w:lineRule="exact"/>
        <w:ind w:firstLineChars="200" w:firstLine="480"/>
        <w:rPr>
          <w:rFonts w:ascii="宋体" w:eastAsia="宋体" w:hAnsi="宋体"/>
          <w:sz w:val="24"/>
          <w:szCs w:val="28"/>
        </w:rPr>
      </w:pPr>
      <w:r>
        <w:rPr>
          <w:rFonts w:ascii="宋体" w:eastAsia="宋体" w:hAnsi="宋体" w:hint="eastAsia"/>
          <w:sz w:val="24"/>
          <w:szCs w:val="28"/>
        </w:rPr>
        <w:t>1</w:t>
      </w:r>
      <w:r>
        <w:rPr>
          <w:rFonts w:ascii="宋体" w:eastAsia="宋体" w:hAnsi="宋体"/>
          <w:sz w:val="24"/>
          <w:szCs w:val="28"/>
        </w:rPr>
        <w:t>.</w:t>
      </w:r>
      <w:r w:rsidR="002B2BA8" w:rsidRPr="002B2BA8">
        <w:rPr>
          <w:rFonts w:ascii="宋体" w:eastAsia="宋体" w:hAnsi="宋体"/>
          <w:sz w:val="24"/>
          <w:szCs w:val="28"/>
        </w:rPr>
        <w:t>指定教材：</w:t>
      </w:r>
    </w:p>
    <w:p w14:paraId="0D3C4E65" w14:textId="71DB1453" w:rsidR="00CF303F" w:rsidRDefault="00CF303F" w:rsidP="00407F0F">
      <w:pPr>
        <w:spacing w:line="400" w:lineRule="exact"/>
        <w:ind w:firstLineChars="200" w:firstLine="480"/>
        <w:rPr>
          <w:rFonts w:ascii="宋体" w:eastAsia="宋体" w:hAnsi="宋体"/>
          <w:sz w:val="24"/>
          <w:szCs w:val="28"/>
        </w:rPr>
      </w:pPr>
      <w:r>
        <w:rPr>
          <w:rFonts w:ascii="宋体" w:eastAsia="宋体" w:hAnsi="宋体" w:hint="eastAsia"/>
          <w:sz w:val="24"/>
          <w:szCs w:val="28"/>
        </w:rPr>
        <w:t>《创业学》第二版，唐亚阳</w:t>
      </w:r>
      <w:r w:rsidR="002B2BA8" w:rsidRPr="002B2BA8">
        <w:rPr>
          <w:rFonts w:ascii="宋体" w:eastAsia="宋体" w:hAnsi="宋体"/>
          <w:sz w:val="24"/>
          <w:szCs w:val="28"/>
        </w:rPr>
        <w:t>、</w:t>
      </w:r>
      <w:r>
        <w:rPr>
          <w:rFonts w:ascii="宋体" w:eastAsia="宋体" w:hAnsi="宋体" w:hint="eastAsia"/>
          <w:sz w:val="24"/>
          <w:szCs w:val="28"/>
        </w:rPr>
        <w:t>陈伟</w:t>
      </w:r>
      <w:r w:rsidR="002B2BA8" w:rsidRPr="002B2BA8">
        <w:rPr>
          <w:rFonts w:ascii="宋体" w:eastAsia="宋体" w:hAnsi="宋体"/>
          <w:sz w:val="24"/>
          <w:szCs w:val="28"/>
        </w:rPr>
        <w:t>，湖南大学出版社，20</w:t>
      </w:r>
      <w:r>
        <w:rPr>
          <w:rFonts w:ascii="宋体" w:eastAsia="宋体" w:hAnsi="宋体"/>
          <w:sz w:val="24"/>
          <w:szCs w:val="28"/>
        </w:rPr>
        <w:t>17</w:t>
      </w:r>
      <w:r w:rsidR="002B2BA8" w:rsidRPr="002B2BA8">
        <w:rPr>
          <w:rFonts w:ascii="宋体" w:eastAsia="宋体" w:hAnsi="宋体"/>
          <w:sz w:val="24"/>
          <w:szCs w:val="28"/>
        </w:rPr>
        <w:t>年</w:t>
      </w:r>
    </w:p>
    <w:p w14:paraId="7CA7A118" w14:textId="2847417C" w:rsidR="0011322F" w:rsidRDefault="0011322F" w:rsidP="00407F0F">
      <w:pPr>
        <w:spacing w:line="400" w:lineRule="exact"/>
        <w:ind w:firstLineChars="200" w:firstLine="480"/>
        <w:rPr>
          <w:rFonts w:ascii="宋体" w:eastAsia="宋体" w:hAnsi="宋体"/>
          <w:sz w:val="24"/>
          <w:szCs w:val="28"/>
        </w:rPr>
      </w:pPr>
      <w:r>
        <w:rPr>
          <w:rFonts w:ascii="宋体" w:eastAsia="宋体" w:hAnsi="宋体" w:hint="eastAsia"/>
          <w:sz w:val="24"/>
          <w:szCs w:val="28"/>
        </w:rPr>
        <w:t>2</w:t>
      </w:r>
      <w:r>
        <w:rPr>
          <w:rFonts w:ascii="宋体" w:eastAsia="宋体" w:hAnsi="宋体"/>
          <w:sz w:val="24"/>
          <w:szCs w:val="28"/>
        </w:rPr>
        <w:t>.</w:t>
      </w:r>
      <w:r>
        <w:rPr>
          <w:rFonts w:ascii="宋体" w:eastAsia="宋体" w:hAnsi="宋体" w:hint="eastAsia"/>
          <w:sz w:val="24"/>
          <w:szCs w:val="28"/>
        </w:rPr>
        <w:t>参考教材：</w:t>
      </w:r>
    </w:p>
    <w:p w14:paraId="50A8097D" w14:textId="70981B99" w:rsidR="0011322F" w:rsidRDefault="0011322F" w:rsidP="00407F0F">
      <w:pPr>
        <w:spacing w:line="400" w:lineRule="exact"/>
        <w:ind w:firstLineChars="200" w:firstLine="480"/>
        <w:rPr>
          <w:rFonts w:ascii="宋体" w:eastAsia="宋体" w:hAnsi="宋体"/>
          <w:sz w:val="24"/>
          <w:szCs w:val="28"/>
        </w:rPr>
      </w:pPr>
      <w:r>
        <w:rPr>
          <w:rFonts w:ascii="宋体" w:eastAsia="宋体" w:hAnsi="宋体" w:hint="eastAsia"/>
          <w:sz w:val="24"/>
          <w:szCs w:val="28"/>
        </w:rPr>
        <w:t>《创业学》第三版，贺尊，中国人民大学出版社，2</w:t>
      </w:r>
      <w:r>
        <w:rPr>
          <w:rFonts w:ascii="宋体" w:eastAsia="宋体" w:hAnsi="宋体"/>
          <w:sz w:val="24"/>
          <w:szCs w:val="28"/>
        </w:rPr>
        <w:t>020</w:t>
      </w:r>
      <w:r>
        <w:rPr>
          <w:rFonts w:ascii="宋体" w:eastAsia="宋体" w:hAnsi="宋体" w:hint="eastAsia"/>
          <w:sz w:val="24"/>
          <w:szCs w:val="28"/>
        </w:rPr>
        <w:t>年</w:t>
      </w:r>
    </w:p>
    <w:p w14:paraId="1667B00D" w14:textId="5C08C505" w:rsidR="00103A6F" w:rsidRDefault="00103A6F" w:rsidP="00407F0F">
      <w:pPr>
        <w:spacing w:line="400" w:lineRule="exact"/>
        <w:ind w:firstLineChars="200" w:firstLine="480"/>
        <w:rPr>
          <w:rFonts w:ascii="宋体" w:eastAsia="宋体" w:hAnsi="宋体"/>
          <w:sz w:val="24"/>
          <w:szCs w:val="28"/>
        </w:rPr>
      </w:pPr>
      <w:r>
        <w:rPr>
          <w:rFonts w:ascii="宋体" w:eastAsia="宋体" w:hAnsi="宋体" w:hint="eastAsia"/>
          <w:sz w:val="24"/>
          <w:szCs w:val="28"/>
        </w:rPr>
        <w:t>《创业学》第二版，刘沁玲、陈文华，北京大学出版社，2</w:t>
      </w:r>
      <w:r>
        <w:rPr>
          <w:rFonts w:ascii="宋体" w:eastAsia="宋体" w:hAnsi="宋体"/>
          <w:sz w:val="24"/>
          <w:szCs w:val="28"/>
        </w:rPr>
        <w:t>019</w:t>
      </w:r>
      <w:r>
        <w:rPr>
          <w:rFonts w:ascii="宋体" w:eastAsia="宋体" w:hAnsi="宋体" w:hint="eastAsia"/>
          <w:sz w:val="24"/>
          <w:szCs w:val="28"/>
        </w:rPr>
        <w:t>年</w:t>
      </w:r>
    </w:p>
    <w:p w14:paraId="60740708" w14:textId="77777777" w:rsidR="00F35DBD" w:rsidRDefault="00F35DBD" w:rsidP="009F52C1">
      <w:pPr>
        <w:spacing w:line="400" w:lineRule="exact"/>
        <w:rPr>
          <w:rFonts w:ascii="宋体" w:eastAsia="宋体" w:hAnsi="宋体"/>
          <w:b/>
          <w:bCs/>
          <w:sz w:val="24"/>
          <w:szCs w:val="28"/>
        </w:rPr>
      </w:pPr>
    </w:p>
    <w:p w14:paraId="0E55B4F2" w14:textId="76BD8A6A" w:rsidR="009F52C1" w:rsidRPr="009F52C1" w:rsidRDefault="009F52C1" w:rsidP="009F52C1">
      <w:pPr>
        <w:spacing w:line="400" w:lineRule="exact"/>
        <w:rPr>
          <w:rFonts w:ascii="宋体" w:eastAsia="宋体" w:hAnsi="宋体"/>
          <w:b/>
          <w:bCs/>
          <w:sz w:val="24"/>
          <w:szCs w:val="28"/>
        </w:rPr>
      </w:pPr>
      <w:r w:rsidRPr="009F52C1">
        <w:rPr>
          <w:rFonts w:ascii="宋体" w:eastAsia="宋体" w:hAnsi="宋体" w:hint="eastAsia"/>
          <w:b/>
          <w:bCs/>
          <w:sz w:val="24"/>
          <w:szCs w:val="28"/>
        </w:rPr>
        <w:t>三、自学方法指导</w:t>
      </w:r>
    </w:p>
    <w:p w14:paraId="52918DF5" w14:textId="71DE04CC" w:rsidR="009F52C1" w:rsidRDefault="009F52C1" w:rsidP="009F52C1">
      <w:pPr>
        <w:spacing w:line="400" w:lineRule="exact"/>
        <w:ind w:firstLineChars="200" w:firstLine="480"/>
        <w:rPr>
          <w:rFonts w:ascii="宋体" w:eastAsia="宋体" w:hAnsi="宋体"/>
          <w:sz w:val="24"/>
          <w:szCs w:val="28"/>
        </w:rPr>
      </w:pPr>
      <w:r>
        <w:rPr>
          <w:rFonts w:ascii="宋体" w:eastAsia="宋体" w:hAnsi="宋体" w:hint="eastAsia"/>
          <w:sz w:val="24"/>
          <w:szCs w:val="28"/>
        </w:rPr>
        <w:t>1</w:t>
      </w:r>
      <w:r>
        <w:rPr>
          <w:rFonts w:ascii="宋体" w:eastAsia="宋体" w:hAnsi="宋体"/>
          <w:sz w:val="24"/>
          <w:szCs w:val="28"/>
        </w:rPr>
        <w:t>.</w:t>
      </w:r>
      <w:r>
        <w:rPr>
          <w:rFonts w:ascii="宋体" w:eastAsia="宋体" w:hAnsi="宋体" w:hint="eastAsia"/>
          <w:sz w:val="24"/>
          <w:szCs w:val="28"/>
        </w:rPr>
        <w:t>在开始阅读指定教材某一章之前，先翻阅大纲中有关这一章的考核知识点及对知识点能力层次要求和考核目标，以便在阅读教材时做到心中有数，有的放矢。</w:t>
      </w:r>
    </w:p>
    <w:p w14:paraId="6FF19F9C" w14:textId="43A76EA4" w:rsidR="002B2BA8" w:rsidRPr="009F52C1" w:rsidRDefault="00407F0F" w:rsidP="009F52C1">
      <w:pPr>
        <w:spacing w:line="400" w:lineRule="exact"/>
        <w:ind w:firstLineChars="200" w:firstLine="480"/>
        <w:rPr>
          <w:rFonts w:ascii="宋体" w:eastAsia="宋体" w:hAnsi="宋体"/>
          <w:sz w:val="24"/>
          <w:szCs w:val="28"/>
        </w:rPr>
      </w:pPr>
      <w:r w:rsidRPr="009F52C1">
        <w:rPr>
          <w:rFonts w:ascii="宋体" w:eastAsia="宋体" w:hAnsi="宋体" w:hint="eastAsia"/>
          <w:sz w:val="24"/>
          <w:szCs w:val="28"/>
        </w:rPr>
        <w:t>2</w:t>
      </w:r>
      <w:r w:rsidRPr="009F52C1">
        <w:rPr>
          <w:rFonts w:ascii="宋体" w:eastAsia="宋体" w:hAnsi="宋体"/>
          <w:sz w:val="24"/>
          <w:szCs w:val="28"/>
        </w:rPr>
        <w:t>.</w:t>
      </w:r>
      <w:r w:rsidR="002B2BA8" w:rsidRPr="009F52C1">
        <w:rPr>
          <w:rFonts w:ascii="宋体" w:eastAsia="宋体" w:hAnsi="宋体"/>
          <w:sz w:val="24"/>
          <w:szCs w:val="28"/>
        </w:rPr>
        <w:t>阅读教材时，要逐段细读，逐句推敲，集中精力，吃透每一个知识点，对基本概念必须深刻理解</w:t>
      </w:r>
      <w:r w:rsidR="006A0E16">
        <w:rPr>
          <w:rFonts w:ascii="宋体" w:eastAsia="宋体" w:hAnsi="宋体" w:hint="eastAsia"/>
          <w:sz w:val="24"/>
          <w:szCs w:val="28"/>
        </w:rPr>
        <w:t>，</w:t>
      </w:r>
      <w:r w:rsidR="002B2BA8" w:rsidRPr="009F52C1">
        <w:rPr>
          <w:rFonts w:ascii="宋体" w:eastAsia="宋体" w:hAnsi="宋体"/>
          <w:sz w:val="24"/>
          <w:szCs w:val="28"/>
        </w:rPr>
        <w:t>对基本理论必须彻底弄清，对基本方法必须牢固掌握。</w:t>
      </w:r>
    </w:p>
    <w:p w14:paraId="238526A6" w14:textId="4BB82576" w:rsidR="002B2BA8" w:rsidRPr="002B2BA8" w:rsidRDefault="00407F0F" w:rsidP="002B2BA8">
      <w:pPr>
        <w:spacing w:line="400" w:lineRule="exact"/>
        <w:ind w:firstLineChars="200" w:firstLine="480"/>
        <w:rPr>
          <w:rFonts w:ascii="宋体" w:eastAsia="宋体" w:hAnsi="宋体"/>
          <w:sz w:val="24"/>
          <w:szCs w:val="28"/>
        </w:rPr>
      </w:pPr>
      <w:r>
        <w:rPr>
          <w:rFonts w:ascii="宋体" w:eastAsia="宋体" w:hAnsi="宋体" w:hint="eastAsia"/>
          <w:sz w:val="24"/>
          <w:szCs w:val="28"/>
        </w:rPr>
        <w:t>3</w:t>
      </w:r>
      <w:r>
        <w:rPr>
          <w:rFonts w:ascii="宋体" w:eastAsia="宋体" w:hAnsi="宋体"/>
          <w:sz w:val="24"/>
          <w:szCs w:val="28"/>
        </w:rPr>
        <w:t>.</w:t>
      </w:r>
      <w:r w:rsidR="002B2BA8" w:rsidRPr="002B2BA8">
        <w:rPr>
          <w:rFonts w:ascii="宋体" w:eastAsia="宋体" w:hAnsi="宋体"/>
          <w:sz w:val="24"/>
          <w:szCs w:val="28"/>
        </w:rPr>
        <w:t>在自学过程中，既要思考问题，也要做好阅读笔记，把教材中的基本概念、原理、方法等加以整理，这可从中加深对问题的认知、理解和记忆，以利于突出重点，并涵盖整个内容，可以不断提高自学能力。</w:t>
      </w:r>
    </w:p>
    <w:p w14:paraId="46287543" w14:textId="094C642C" w:rsidR="002B2BA8" w:rsidRPr="002B2BA8" w:rsidRDefault="00407F0F" w:rsidP="002B2BA8">
      <w:pPr>
        <w:spacing w:line="400" w:lineRule="exact"/>
        <w:ind w:firstLineChars="200" w:firstLine="480"/>
        <w:rPr>
          <w:rFonts w:ascii="宋体" w:eastAsia="宋体" w:hAnsi="宋体"/>
          <w:sz w:val="24"/>
          <w:szCs w:val="28"/>
        </w:rPr>
      </w:pPr>
      <w:r>
        <w:rPr>
          <w:rFonts w:ascii="宋体" w:eastAsia="宋体" w:hAnsi="宋体" w:hint="eastAsia"/>
          <w:sz w:val="24"/>
          <w:szCs w:val="28"/>
        </w:rPr>
        <w:t>4</w:t>
      </w:r>
      <w:r>
        <w:rPr>
          <w:rFonts w:ascii="宋体" w:eastAsia="宋体" w:hAnsi="宋体"/>
          <w:sz w:val="24"/>
          <w:szCs w:val="28"/>
        </w:rPr>
        <w:t>.</w:t>
      </w:r>
      <w:r w:rsidR="002B2BA8" w:rsidRPr="002B2BA8">
        <w:rPr>
          <w:rFonts w:ascii="宋体" w:eastAsia="宋体" w:hAnsi="宋体"/>
          <w:sz w:val="24"/>
          <w:szCs w:val="28"/>
        </w:rPr>
        <w:t>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14:paraId="593E479D" w14:textId="77777777" w:rsidR="00F35DBD" w:rsidRDefault="00F35DBD" w:rsidP="00407F0F">
      <w:pPr>
        <w:spacing w:line="400" w:lineRule="exact"/>
        <w:rPr>
          <w:rFonts w:ascii="宋体" w:eastAsia="宋体" w:hAnsi="宋体"/>
          <w:b/>
          <w:bCs/>
          <w:sz w:val="24"/>
          <w:szCs w:val="28"/>
        </w:rPr>
      </w:pPr>
    </w:p>
    <w:p w14:paraId="6B1D8E42" w14:textId="77777777" w:rsidR="00C12480" w:rsidRPr="00407F0F" w:rsidRDefault="00C12480" w:rsidP="00C12480">
      <w:pPr>
        <w:widowControl/>
        <w:spacing w:line="400" w:lineRule="exact"/>
        <w:rPr>
          <w:rFonts w:ascii="宋体" w:eastAsia="宋体" w:hAnsi="宋体"/>
          <w:b/>
          <w:bCs/>
          <w:sz w:val="24"/>
          <w:szCs w:val="28"/>
        </w:rPr>
      </w:pPr>
      <w:r w:rsidRPr="00407F0F">
        <w:rPr>
          <w:rFonts w:ascii="宋体" w:eastAsia="宋体" w:hAnsi="宋体"/>
          <w:b/>
          <w:bCs/>
          <w:sz w:val="24"/>
          <w:szCs w:val="28"/>
        </w:rPr>
        <w:t>四、对社会助学的要求</w:t>
      </w:r>
    </w:p>
    <w:p w14:paraId="67E761AD" w14:textId="77777777" w:rsidR="00C12480" w:rsidRPr="002B2BA8" w:rsidRDefault="00C12480" w:rsidP="00C12480">
      <w:pPr>
        <w:widowControl/>
        <w:spacing w:line="400" w:lineRule="exact"/>
        <w:ind w:firstLineChars="200" w:firstLine="480"/>
        <w:rPr>
          <w:rFonts w:ascii="宋体" w:eastAsia="宋体" w:hAnsi="宋体"/>
          <w:sz w:val="24"/>
          <w:szCs w:val="28"/>
        </w:rPr>
      </w:pPr>
      <w:r>
        <w:rPr>
          <w:rFonts w:ascii="宋体" w:eastAsia="宋体" w:hAnsi="宋体" w:hint="eastAsia"/>
          <w:sz w:val="24"/>
          <w:szCs w:val="28"/>
        </w:rPr>
        <w:t>1</w:t>
      </w:r>
      <w:r>
        <w:rPr>
          <w:rFonts w:ascii="宋体" w:eastAsia="宋体" w:hAnsi="宋体"/>
          <w:sz w:val="24"/>
          <w:szCs w:val="28"/>
        </w:rPr>
        <w:t>.</w:t>
      </w:r>
      <w:r w:rsidRPr="002B2BA8">
        <w:rPr>
          <w:rFonts w:ascii="宋体" w:eastAsia="宋体" w:hAnsi="宋体"/>
          <w:sz w:val="24"/>
          <w:szCs w:val="28"/>
        </w:rPr>
        <w:t>应熟知考试大纲对课程提出的总要求和各章的知识点。</w:t>
      </w:r>
    </w:p>
    <w:p w14:paraId="329B12AC" w14:textId="77777777" w:rsidR="00C12480" w:rsidRPr="002B2BA8" w:rsidRDefault="00C12480" w:rsidP="00C12480">
      <w:pPr>
        <w:widowControl/>
        <w:spacing w:line="400" w:lineRule="exact"/>
        <w:ind w:firstLineChars="200" w:firstLine="480"/>
        <w:rPr>
          <w:rFonts w:ascii="宋体" w:eastAsia="宋体" w:hAnsi="宋体"/>
          <w:sz w:val="24"/>
          <w:szCs w:val="28"/>
        </w:rPr>
      </w:pPr>
      <w:r>
        <w:rPr>
          <w:rFonts w:ascii="宋体" w:eastAsia="宋体" w:hAnsi="宋体" w:hint="eastAsia"/>
          <w:sz w:val="24"/>
          <w:szCs w:val="28"/>
        </w:rPr>
        <w:t>2</w:t>
      </w:r>
      <w:r>
        <w:rPr>
          <w:rFonts w:ascii="宋体" w:eastAsia="宋体" w:hAnsi="宋体"/>
          <w:sz w:val="24"/>
          <w:szCs w:val="28"/>
        </w:rPr>
        <w:t>.</w:t>
      </w:r>
      <w:r w:rsidRPr="002B2BA8">
        <w:rPr>
          <w:rFonts w:ascii="宋体" w:eastAsia="宋体" w:hAnsi="宋体"/>
          <w:sz w:val="24"/>
          <w:szCs w:val="28"/>
        </w:rPr>
        <w:t>应掌握各知识点要求达到的能力层次，并深刻理解对各知识点的考核目标。</w:t>
      </w:r>
    </w:p>
    <w:p w14:paraId="02282EC0" w14:textId="77777777" w:rsidR="00C12480" w:rsidRPr="002B2BA8" w:rsidRDefault="00C12480" w:rsidP="00C12480">
      <w:pPr>
        <w:widowControl/>
        <w:spacing w:line="400" w:lineRule="exact"/>
        <w:ind w:firstLineChars="200" w:firstLine="480"/>
        <w:rPr>
          <w:rFonts w:ascii="宋体" w:eastAsia="宋体" w:hAnsi="宋体"/>
          <w:sz w:val="24"/>
          <w:szCs w:val="28"/>
        </w:rPr>
      </w:pPr>
      <w:r>
        <w:rPr>
          <w:rFonts w:ascii="宋体" w:eastAsia="宋体" w:hAnsi="宋体" w:hint="eastAsia"/>
          <w:sz w:val="24"/>
          <w:szCs w:val="28"/>
        </w:rPr>
        <w:t>3</w:t>
      </w:r>
      <w:r>
        <w:rPr>
          <w:rFonts w:ascii="宋体" w:eastAsia="宋体" w:hAnsi="宋体"/>
          <w:sz w:val="24"/>
          <w:szCs w:val="28"/>
        </w:rPr>
        <w:t>.</w:t>
      </w:r>
      <w:r w:rsidRPr="002B2BA8">
        <w:rPr>
          <w:rFonts w:ascii="宋体" w:eastAsia="宋体" w:hAnsi="宋体"/>
          <w:sz w:val="24"/>
          <w:szCs w:val="28"/>
        </w:rPr>
        <w:t>辅导时，应以考试大纲为依据，指定的教材为基础，不要随意增删内容， 以免与大纲脱节。</w:t>
      </w:r>
    </w:p>
    <w:p w14:paraId="5A961C31" w14:textId="3BE2FCA8" w:rsidR="00C12480" w:rsidRPr="002B2BA8" w:rsidRDefault="00C12480" w:rsidP="00C12480">
      <w:pPr>
        <w:widowControl/>
        <w:spacing w:line="400" w:lineRule="exact"/>
        <w:ind w:firstLineChars="200" w:firstLine="480"/>
        <w:rPr>
          <w:rFonts w:ascii="宋体" w:eastAsia="宋体" w:hAnsi="宋体"/>
          <w:sz w:val="24"/>
          <w:szCs w:val="28"/>
        </w:rPr>
      </w:pPr>
      <w:r>
        <w:rPr>
          <w:rFonts w:ascii="宋体" w:eastAsia="宋体" w:hAnsi="宋体" w:hint="eastAsia"/>
          <w:sz w:val="24"/>
          <w:szCs w:val="28"/>
        </w:rPr>
        <w:t>4</w:t>
      </w:r>
      <w:r>
        <w:rPr>
          <w:rFonts w:ascii="宋体" w:eastAsia="宋体" w:hAnsi="宋体"/>
          <w:sz w:val="24"/>
          <w:szCs w:val="28"/>
        </w:rPr>
        <w:t>.</w:t>
      </w:r>
      <w:r w:rsidRPr="002B2BA8">
        <w:rPr>
          <w:rFonts w:ascii="宋体" w:eastAsia="宋体" w:hAnsi="宋体"/>
          <w:sz w:val="24"/>
          <w:szCs w:val="28"/>
        </w:rPr>
        <w:t>辅导时，应对学习方法进行指导，宜提倡</w:t>
      </w:r>
      <w:r w:rsidR="006A0E16">
        <w:rPr>
          <w:rFonts w:ascii="宋体" w:eastAsia="宋体" w:hAnsi="宋体" w:hint="eastAsia"/>
          <w:sz w:val="24"/>
          <w:szCs w:val="28"/>
        </w:rPr>
        <w:t>“</w:t>
      </w:r>
      <w:r w:rsidRPr="002B2BA8">
        <w:rPr>
          <w:rFonts w:ascii="宋体" w:eastAsia="宋体" w:hAnsi="宋体"/>
          <w:sz w:val="24"/>
          <w:szCs w:val="28"/>
        </w:rPr>
        <w:t>认真阅读教材，刻苦钻研教材， 主动争取帮助，依靠自己学通</w:t>
      </w:r>
      <w:r w:rsidR="006A0E16">
        <w:rPr>
          <w:rFonts w:ascii="宋体" w:eastAsia="宋体" w:hAnsi="宋体" w:hint="eastAsia"/>
          <w:sz w:val="24"/>
          <w:szCs w:val="28"/>
        </w:rPr>
        <w:t>”</w:t>
      </w:r>
      <w:r w:rsidRPr="002B2BA8">
        <w:rPr>
          <w:rFonts w:ascii="宋体" w:eastAsia="宋体" w:hAnsi="宋体"/>
          <w:sz w:val="24"/>
          <w:szCs w:val="28"/>
        </w:rPr>
        <w:t>的方法。</w:t>
      </w:r>
    </w:p>
    <w:p w14:paraId="4BC47698" w14:textId="77777777" w:rsidR="00C12480" w:rsidRPr="00781993" w:rsidRDefault="00C12480" w:rsidP="00C12480">
      <w:pPr>
        <w:widowControl/>
        <w:spacing w:line="400" w:lineRule="exact"/>
        <w:ind w:firstLineChars="200" w:firstLine="480"/>
        <w:rPr>
          <w:rFonts w:ascii="宋体" w:eastAsia="宋体" w:hAnsi="宋体"/>
          <w:sz w:val="24"/>
          <w:szCs w:val="28"/>
        </w:rPr>
      </w:pPr>
      <w:r w:rsidRPr="00781993">
        <w:rPr>
          <w:rFonts w:ascii="宋体" w:eastAsia="宋体" w:hAnsi="宋体" w:hint="eastAsia"/>
          <w:sz w:val="24"/>
          <w:szCs w:val="28"/>
        </w:rPr>
        <w:t>5</w:t>
      </w:r>
      <w:r w:rsidRPr="00781993">
        <w:rPr>
          <w:rFonts w:ascii="宋体" w:eastAsia="宋体" w:hAnsi="宋体"/>
          <w:sz w:val="24"/>
          <w:szCs w:val="28"/>
        </w:rPr>
        <w:t>.辅导时，要注意突出重点，对考生提出的问题，不要有问即答，要积极启发引导。</w:t>
      </w:r>
    </w:p>
    <w:p w14:paraId="4B067A30" w14:textId="77777777" w:rsidR="00C12480" w:rsidRPr="00781993" w:rsidRDefault="00C12480" w:rsidP="00C12480">
      <w:pPr>
        <w:widowControl/>
        <w:spacing w:line="400" w:lineRule="exact"/>
        <w:ind w:firstLineChars="200" w:firstLine="480"/>
        <w:rPr>
          <w:rFonts w:ascii="宋体" w:eastAsia="宋体" w:hAnsi="宋体"/>
          <w:sz w:val="24"/>
          <w:szCs w:val="28"/>
        </w:rPr>
      </w:pPr>
      <w:r w:rsidRPr="00781993">
        <w:rPr>
          <w:rFonts w:ascii="宋体" w:eastAsia="宋体" w:hAnsi="宋体" w:hint="eastAsia"/>
          <w:sz w:val="24"/>
          <w:szCs w:val="28"/>
        </w:rPr>
        <w:t>6</w:t>
      </w:r>
      <w:r w:rsidRPr="00781993">
        <w:rPr>
          <w:rFonts w:ascii="宋体" w:eastAsia="宋体" w:hAnsi="宋体"/>
          <w:sz w:val="24"/>
          <w:szCs w:val="28"/>
        </w:rPr>
        <w:t xml:space="preserve">.注意对考生能力的培养，特别是自学能力的培养，要引导考生逐步学会独立学习，在自学过程中善于提出问题，分析问题，做出判断，解决问题。 </w:t>
      </w:r>
    </w:p>
    <w:p w14:paraId="528A5C87" w14:textId="11B4FC01" w:rsidR="00C12480" w:rsidRDefault="00C12480" w:rsidP="00C12480">
      <w:pPr>
        <w:widowControl/>
        <w:spacing w:line="400" w:lineRule="exact"/>
        <w:ind w:firstLineChars="200" w:firstLine="480"/>
        <w:rPr>
          <w:rFonts w:ascii="宋体" w:eastAsia="宋体" w:hAnsi="宋体"/>
          <w:sz w:val="24"/>
          <w:szCs w:val="28"/>
        </w:rPr>
      </w:pPr>
      <w:r w:rsidRPr="00781993">
        <w:rPr>
          <w:rFonts w:ascii="宋体" w:eastAsia="宋体" w:hAnsi="宋体"/>
          <w:sz w:val="24"/>
          <w:szCs w:val="28"/>
        </w:rPr>
        <w:lastRenderedPageBreak/>
        <w:t>7</w:t>
      </w:r>
      <w:r w:rsidR="006A0E16">
        <w:rPr>
          <w:rFonts w:ascii="宋体" w:eastAsia="宋体" w:hAnsi="宋体" w:hint="eastAsia"/>
          <w:sz w:val="24"/>
          <w:szCs w:val="28"/>
        </w:rPr>
        <w:t>.</w:t>
      </w:r>
      <w:r w:rsidRPr="00781993">
        <w:rPr>
          <w:rFonts w:ascii="宋体" w:eastAsia="宋体" w:hAnsi="宋体"/>
          <w:sz w:val="24"/>
          <w:szCs w:val="28"/>
        </w:rPr>
        <w:t>要使考生了解试题的难易与能力层次高低两者不完全是一回事，在各个能力层次中会存在着不同难度的试题。</w:t>
      </w:r>
    </w:p>
    <w:p w14:paraId="58FEE02E" w14:textId="07E94BDF" w:rsidR="002B2BA8" w:rsidRPr="006F4A87" w:rsidRDefault="002B2BA8" w:rsidP="006F4A87">
      <w:pPr>
        <w:spacing w:line="400" w:lineRule="exact"/>
        <w:rPr>
          <w:rFonts w:ascii="宋体" w:eastAsia="宋体" w:hAnsi="宋体"/>
          <w:b/>
          <w:bCs/>
          <w:sz w:val="24"/>
          <w:szCs w:val="28"/>
        </w:rPr>
      </w:pPr>
      <w:r w:rsidRPr="006F4A87">
        <w:rPr>
          <w:rFonts w:ascii="宋体" w:eastAsia="宋体" w:hAnsi="宋体"/>
          <w:b/>
          <w:bCs/>
          <w:sz w:val="24"/>
          <w:szCs w:val="28"/>
        </w:rPr>
        <w:t>五、关于命题考试的若干规定</w:t>
      </w:r>
    </w:p>
    <w:p w14:paraId="44EB2478" w14:textId="17574073" w:rsidR="002B2BA8" w:rsidRPr="002B2BA8" w:rsidRDefault="006F4A87" w:rsidP="002B2BA8">
      <w:pPr>
        <w:spacing w:line="400" w:lineRule="exact"/>
        <w:ind w:firstLineChars="200" w:firstLine="480"/>
        <w:rPr>
          <w:rFonts w:ascii="宋体" w:eastAsia="宋体" w:hAnsi="宋体"/>
          <w:sz w:val="24"/>
          <w:szCs w:val="28"/>
        </w:rPr>
      </w:pPr>
      <w:r>
        <w:rPr>
          <w:rFonts w:ascii="宋体" w:eastAsia="宋体" w:hAnsi="宋体" w:hint="eastAsia"/>
          <w:sz w:val="24"/>
          <w:szCs w:val="28"/>
        </w:rPr>
        <w:t>1</w:t>
      </w:r>
      <w:r>
        <w:rPr>
          <w:rFonts w:ascii="宋体" w:eastAsia="宋体" w:hAnsi="宋体"/>
          <w:sz w:val="24"/>
          <w:szCs w:val="28"/>
        </w:rPr>
        <w:t>.</w:t>
      </w:r>
      <w:r w:rsidR="002B2BA8" w:rsidRPr="002B2BA8">
        <w:rPr>
          <w:rFonts w:ascii="宋体" w:eastAsia="宋体" w:hAnsi="宋体"/>
          <w:sz w:val="24"/>
          <w:szCs w:val="28"/>
        </w:rPr>
        <w:t>本大纲各章所提到的内容和考核目标都是考试内容。试题覆盖到章，适当突出重点。</w:t>
      </w:r>
    </w:p>
    <w:p w14:paraId="1BEB4FF2" w14:textId="2ECA8A50" w:rsidR="002B2BA8" w:rsidRPr="002B2BA8" w:rsidRDefault="006F4A87" w:rsidP="006F4A87">
      <w:pPr>
        <w:spacing w:line="400" w:lineRule="exact"/>
        <w:ind w:firstLineChars="200" w:firstLine="480"/>
        <w:rPr>
          <w:rFonts w:ascii="宋体" w:eastAsia="宋体" w:hAnsi="宋体"/>
          <w:sz w:val="24"/>
          <w:szCs w:val="28"/>
        </w:rPr>
      </w:pPr>
      <w:r>
        <w:rPr>
          <w:rFonts w:ascii="宋体" w:eastAsia="宋体" w:hAnsi="宋体" w:hint="eastAsia"/>
          <w:sz w:val="24"/>
          <w:szCs w:val="28"/>
        </w:rPr>
        <w:t>2</w:t>
      </w:r>
      <w:r>
        <w:rPr>
          <w:rFonts w:ascii="宋体" w:eastAsia="宋体" w:hAnsi="宋体"/>
          <w:sz w:val="24"/>
          <w:szCs w:val="28"/>
        </w:rPr>
        <w:t>.</w:t>
      </w:r>
      <w:r w:rsidR="002B2BA8" w:rsidRPr="002B2BA8">
        <w:rPr>
          <w:rFonts w:ascii="宋体" w:eastAsia="宋体" w:hAnsi="宋体"/>
          <w:sz w:val="24"/>
          <w:szCs w:val="28"/>
        </w:rPr>
        <w:t>试卷中对不同能力层次的试题比例大致是</w:t>
      </w:r>
      <w:r>
        <w:rPr>
          <w:rFonts w:ascii="宋体" w:eastAsia="宋体" w:hAnsi="宋体" w:hint="eastAsia"/>
          <w:sz w:val="24"/>
          <w:szCs w:val="28"/>
        </w:rPr>
        <w:t>：</w:t>
      </w:r>
      <w:r w:rsidR="002B2BA8" w:rsidRPr="002B2BA8">
        <w:rPr>
          <w:rFonts w:ascii="宋体" w:eastAsia="宋体" w:hAnsi="宋体"/>
          <w:sz w:val="24"/>
          <w:szCs w:val="28"/>
        </w:rPr>
        <w:t>“识记”为20%、“理解”为40%、“应用”为40%。</w:t>
      </w:r>
    </w:p>
    <w:p w14:paraId="2D66BC60" w14:textId="569D1E65" w:rsidR="002B2BA8" w:rsidRPr="002B2BA8" w:rsidRDefault="00632B8D" w:rsidP="002B2BA8">
      <w:pPr>
        <w:spacing w:line="400" w:lineRule="exact"/>
        <w:ind w:firstLineChars="200" w:firstLine="480"/>
        <w:rPr>
          <w:rFonts w:ascii="宋体" w:eastAsia="宋体" w:hAnsi="宋体"/>
          <w:sz w:val="24"/>
          <w:szCs w:val="28"/>
        </w:rPr>
      </w:pPr>
      <w:r>
        <w:rPr>
          <w:rFonts w:ascii="宋体" w:eastAsia="宋体" w:hAnsi="宋体"/>
          <w:sz w:val="24"/>
          <w:szCs w:val="28"/>
        </w:rPr>
        <w:t>3.</w:t>
      </w:r>
      <w:r w:rsidR="002B2BA8" w:rsidRPr="002B2BA8">
        <w:rPr>
          <w:rFonts w:ascii="宋体" w:eastAsia="宋体" w:hAnsi="宋体"/>
          <w:sz w:val="24"/>
          <w:szCs w:val="28"/>
        </w:rPr>
        <w:t>试题难易程度应合理：易、较易、较难、难比例为 2：3：3</w:t>
      </w:r>
      <w:r>
        <w:rPr>
          <w:rFonts w:ascii="宋体" w:eastAsia="宋体" w:hAnsi="宋体" w:hint="eastAsia"/>
          <w:sz w:val="24"/>
          <w:szCs w:val="28"/>
        </w:rPr>
        <w:t>：</w:t>
      </w:r>
      <w:r w:rsidR="002B2BA8" w:rsidRPr="002B2BA8">
        <w:rPr>
          <w:rFonts w:ascii="宋体" w:eastAsia="宋体" w:hAnsi="宋体"/>
          <w:sz w:val="24"/>
          <w:szCs w:val="28"/>
        </w:rPr>
        <w:t>2。</w:t>
      </w:r>
    </w:p>
    <w:p w14:paraId="7D57F159" w14:textId="5551F517" w:rsidR="00C12480" w:rsidRPr="002B2BA8" w:rsidRDefault="00632B8D" w:rsidP="00C12480">
      <w:pPr>
        <w:spacing w:line="400" w:lineRule="exact"/>
        <w:ind w:firstLineChars="200" w:firstLine="480"/>
        <w:rPr>
          <w:rFonts w:ascii="宋体" w:eastAsia="宋体" w:hAnsi="宋体"/>
          <w:sz w:val="24"/>
          <w:szCs w:val="28"/>
        </w:rPr>
      </w:pPr>
      <w:r>
        <w:rPr>
          <w:rFonts w:ascii="宋体" w:eastAsia="宋体" w:hAnsi="宋体"/>
          <w:sz w:val="24"/>
          <w:szCs w:val="28"/>
        </w:rPr>
        <w:t>4.</w:t>
      </w:r>
      <w:r w:rsidR="002B2BA8" w:rsidRPr="002B2BA8">
        <w:rPr>
          <w:rFonts w:ascii="宋体" w:eastAsia="宋体" w:hAnsi="宋体"/>
          <w:sz w:val="24"/>
          <w:szCs w:val="28"/>
        </w:rPr>
        <w:t>每份试卷中，各类考核点所占比例约为：重点占60%，次重点占30%，一般占10%。</w:t>
      </w:r>
    </w:p>
    <w:p w14:paraId="3DDB6F26" w14:textId="1F36B6CD" w:rsidR="002B2BA8" w:rsidRPr="002B2BA8" w:rsidRDefault="0009169E" w:rsidP="002B2BA8">
      <w:pPr>
        <w:spacing w:line="400" w:lineRule="exact"/>
        <w:ind w:firstLineChars="200" w:firstLine="480"/>
        <w:rPr>
          <w:rFonts w:ascii="宋体" w:eastAsia="宋体" w:hAnsi="宋体"/>
          <w:sz w:val="24"/>
          <w:szCs w:val="28"/>
        </w:rPr>
      </w:pPr>
      <w:r>
        <w:rPr>
          <w:rFonts w:ascii="宋体" w:eastAsia="宋体" w:hAnsi="宋体" w:hint="eastAsia"/>
          <w:sz w:val="24"/>
          <w:szCs w:val="28"/>
        </w:rPr>
        <w:t>5</w:t>
      </w:r>
      <w:r>
        <w:rPr>
          <w:rFonts w:ascii="宋体" w:eastAsia="宋体" w:hAnsi="宋体"/>
          <w:sz w:val="24"/>
          <w:szCs w:val="28"/>
        </w:rPr>
        <w:t>.</w:t>
      </w:r>
      <w:r w:rsidR="002B2BA8" w:rsidRPr="002B2BA8">
        <w:rPr>
          <w:rFonts w:ascii="宋体" w:eastAsia="宋体" w:hAnsi="宋体"/>
          <w:sz w:val="24"/>
          <w:szCs w:val="28"/>
        </w:rPr>
        <w:t>试题类型一般分为：单项选择题、多项选择题、填空题、名词解释题、简答题、论述题。</w:t>
      </w:r>
    </w:p>
    <w:p w14:paraId="2643E038" w14:textId="2388C38F" w:rsidR="002B2BA8" w:rsidRPr="002B2BA8" w:rsidRDefault="0009169E" w:rsidP="002B2BA8">
      <w:pPr>
        <w:spacing w:line="400" w:lineRule="exact"/>
        <w:ind w:firstLineChars="200" w:firstLine="480"/>
        <w:rPr>
          <w:rFonts w:ascii="宋体" w:eastAsia="宋体" w:hAnsi="宋体"/>
          <w:sz w:val="24"/>
          <w:szCs w:val="28"/>
        </w:rPr>
      </w:pPr>
      <w:r>
        <w:rPr>
          <w:rFonts w:ascii="宋体" w:eastAsia="宋体" w:hAnsi="宋体" w:hint="eastAsia"/>
          <w:sz w:val="24"/>
          <w:szCs w:val="28"/>
        </w:rPr>
        <w:t>6</w:t>
      </w:r>
      <w:r>
        <w:rPr>
          <w:rFonts w:ascii="宋体" w:eastAsia="宋体" w:hAnsi="宋体"/>
          <w:sz w:val="24"/>
          <w:szCs w:val="28"/>
        </w:rPr>
        <w:t>.</w:t>
      </w:r>
      <w:r w:rsidR="002B2BA8" w:rsidRPr="002B2BA8">
        <w:rPr>
          <w:rFonts w:ascii="宋体" w:eastAsia="宋体" w:hAnsi="宋体"/>
          <w:sz w:val="24"/>
          <w:szCs w:val="28"/>
        </w:rPr>
        <w:t>考试采用闭卷笔试，考试时间</w:t>
      </w:r>
      <w:r w:rsidR="0009398D">
        <w:rPr>
          <w:rFonts w:ascii="宋体" w:eastAsia="宋体" w:hAnsi="宋体"/>
          <w:sz w:val="24"/>
          <w:szCs w:val="28"/>
        </w:rPr>
        <w:t>90</w:t>
      </w:r>
      <w:r w:rsidR="002B2BA8" w:rsidRPr="002B2BA8">
        <w:rPr>
          <w:rFonts w:ascii="宋体" w:eastAsia="宋体" w:hAnsi="宋体"/>
          <w:sz w:val="24"/>
          <w:szCs w:val="28"/>
        </w:rPr>
        <w:t>分钟，采用百分制评分，60分合格。</w:t>
      </w:r>
    </w:p>
    <w:p w14:paraId="68B2135B" w14:textId="77777777" w:rsidR="00F23BB9" w:rsidRDefault="00F23BB9" w:rsidP="00F617E7">
      <w:pPr>
        <w:spacing w:line="400" w:lineRule="exact"/>
        <w:rPr>
          <w:rFonts w:ascii="宋体" w:eastAsia="宋体" w:hAnsi="宋体"/>
          <w:b/>
          <w:bCs/>
          <w:sz w:val="24"/>
          <w:szCs w:val="28"/>
        </w:rPr>
      </w:pPr>
      <w:bookmarkStart w:id="0" w:name="_GoBack"/>
      <w:bookmarkEnd w:id="0"/>
    </w:p>
    <w:p w14:paraId="14FD8EE6" w14:textId="124B2AB5" w:rsidR="002B2BA8" w:rsidRPr="00F617E7" w:rsidRDefault="002B2BA8" w:rsidP="00F617E7">
      <w:pPr>
        <w:spacing w:line="400" w:lineRule="exact"/>
        <w:rPr>
          <w:rFonts w:ascii="宋体" w:eastAsia="宋体" w:hAnsi="宋体"/>
          <w:b/>
          <w:bCs/>
          <w:sz w:val="24"/>
          <w:szCs w:val="28"/>
        </w:rPr>
      </w:pPr>
      <w:r w:rsidRPr="00F617E7">
        <w:rPr>
          <w:rFonts w:ascii="宋体" w:eastAsia="宋体" w:hAnsi="宋体"/>
          <w:b/>
          <w:bCs/>
          <w:sz w:val="24"/>
          <w:szCs w:val="28"/>
        </w:rPr>
        <w:t>六、题型示例（样题）</w:t>
      </w:r>
    </w:p>
    <w:p w14:paraId="5E5FDD21" w14:textId="77777777" w:rsidR="002B2BA8" w:rsidRPr="00F617E7" w:rsidRDefault="002B2BA8" w:rsidP="00F617E7">
      <w:pPr>
        <w:spacing w:line="400" w:lineRule="exact"/>
        <w:rPr>
          <w:rFonts w:ascii="宋体" w:eastAsia="宋体" w:hAnsi="宋体"/>
          <w:b/>
          <w:bCs/>
          <w:sz w:val="24"/>
          <w:szCs w:val="28"/>
        </w:rPr>
      </w:pPr>
      <w:r w:rsidRPr="00F617E7">
        <w:rPr>
          <w:rFonts w:ascii="宋体" w:eastAsia="宋体" w:hAnsi="宋体"/>
          <w:b/>
          <w:bCs/>
          <w:sz w:val="24"/>
          <w:szCs w:val="28"/>
        </w:rPr>
        <w:t>一、单项选择题（本大题共■小题，每小题■分，共■分）</w:t>
      </w:r>
    </w:p>
    <w:p w14:paraId="1EB31115" w14:textId="77777777" w:rsidR="002B2BA8" w:rsidRPr="00F617E7" w:rsidRDefault="002B2BA8" w:rsidP="00F617E7">
      <w:pPr>
        <w:spacing w:line="400" w:lineRule="exact"/>
        <w:ind w:firstLineChars="200" w:firstLine="482"/>
        <w:rPr>
          <w:rFonts w:ascii="宋体" w:eastAsia="宋体" w:hAnsi="宋体"/>
          <w:b/>
          <w:bCs/>
          <w:sz w:val="24"/>
          <w:szCs w:val="28"/>
        </w:rPr>
      </w:pPr>
      <w:r w:rsidRPr="00F617E7">
        <w:rPr>
          <w:rFonts w:ascii="宋体" w:eastAsia="宋体" w:hAnsi="宋体"/>
          <w:b/>
          <w:bCs/>
          <w:sz w:val="24"/>
          <w:szCs w:val="28"/>
        </w:rPr>
        <w:t>在每小题列出的四个备选项中只有一个是符合题目要求的，请将其选出并将“答题卡” 上的相应字母涂黑。错涂、多涂或未涂均无分。</w:t>
      </w:r>
    </w:p>
    <w:p w14:paraId="56A32127" w14:textId="26605BA7" w:rsidR="002B2BA8" w:rsidRPr="002B2BA8" w:rsidRDefault="00093C83" w:rsidP="002B2BA8">
      <w:pPr>
        <w:spacing w:line="400" w:lineRule="exact"/>
        <w:ind w:firstLineChars="200" w:firstLine="480"/>
        <w:rPr>
          <w:rFonts w:ascii="宋体" w:eastAsia="宋体" w:hAnsi="宋体"/>
          <w:sz w:val="24"/>
          <w:szCs w:val="28"/>
        </w:rPr>
      </w:pPr>
      <w:r>
        <w:rPr>
          <w:rFonts w:ascii="宋体" w:eastAsia="宋体" w:hAnsi="宋体" w:hint="eastAsia"/>
          <w:sz w:val="24"/>
          <w:szCs w:val="28"/>
        </w:rPr>
        <w:t xml:space="preserve">创业资源可按照六种不同的标准进行分类，下列属于按性质标准划分的是（ </w:t>
      </w:r>
      <w:r>
        <w:rPr>
          <w:rFonts w:ascii="宋体" w:eastAsia="宋体" w:hAnsi="宋体"/>
          <w:sz w:val="24"/>
          <w:szCs w:val="28"/>
        </w:rPr>
        <w:t xml:space="preserve">  </w:t>
      </w:r>
      <w:r>
        <w:rPr>
          <w:rFonts w:ascii="宋体" w:eastAsia="宋体" w:hAnsi="宋体" w:hint="eastAsia"/>
          <w:sz w:val="24"/>
          <w:szCs w:val="28"/>
        </w:rPr>
        <w:t>）</w:t>
      </w:r>
    </w:p>
    <w:p w14:paraId="4B3BBCCB" w14:textId="3BD88F1F" w:rsidR="002B2BA8" w:rsidRPr="002B2BA8" w:rsidRDefault="002B2BA8" w:rsidP="002B2BA8">
      <w:pPr>
        <w:spacing w:line="400" w:lineRule="exact"/>
        <w:ind w:firstLineChars="200" w:firstLine="480"/>
        <w:rPr>
          <w:rFonts w:ascii="宋体" w:eastAsia="宋体" w:hAnsi="宋体"/>
          <w:sz w:val="24"/>
          <w:szCs w:val="28"/>
        </w:rPr>
      </w:pPr>
      <w:r w:rsidRPr="002B2BA8">
        <w:rPr>
          <w:rFonts w:ascii="宋体" w:eastAsia="宋体" w:hAnsi="宋体"/>
          <w:sz w:val="24"/>
          <w:szCs w:val="28"/>
        </w:rPr>
        <w:t>A．</w:t>
      </w:r>
      <w:r w:rsidR="00093C83">
        <w:rPr>
          <w:rFonts w:ascii="宋体" w:eastAsia="宋体" w:hAnsi="宋体" w:hint="eastAsia"/>
          <w:sz w:val="24"/>
          <w:szCs w:val="28"/>
        </w:rPr>
        <w:t>人力资源</w:t>
      </w:r>
      <w:r w:rsidRPr="002B2BA8">
        <w:rPr>
          <w:rFonts w:ascii="宋体" w:eastAsia="宋体" w:hAnsi="宋体"/>
          <w:sz w:val="24"/>
          <w:szCs w:val="28"/>
        </w:rPr>
        <w:tab/>
        <w:t>B．</w:t>
      </w:r>
      <w:r w:rsidR="00093C83">
        <w:rPr>
          <w:rFonts w:ascii="宋体" w:eastAsia="宋体" w:hAnsi="宋体" w:hint="eastAsia"/>
          <w:sz w:val="24"/>
          <w:szCs w:val="28"/>
        </w:rPr>
        <w:t>内部资源</w:t>
      </w:r>
      <w:r w:rsidRPr="002B2BA8">
        <w:rPr>
          <w:rFonts w:ascii="宋体" w:eastAsia="宋体" w:hAnsi="宋体"/>
          <w:sz w:val="24"/>
          <w:szCs w:val="28"/>
        </w:rPr>
        <w:tab/>
        <w:t>C．</w:t>
      </w:r>
      <w:r w:rsidR="00093C83">
        <w:rPr>
          <w:rFonts w:ascii="宋体" w:eastAsia="宋体" w:hAnsi="宋体" w:hint="eastAsia"/>
          <w:sz w:val="24"/>
          <w:szCs w:val="28"/>
        </w:rPr>
        <w:t>无形资源</w:t>
      </w:r>
      <w:r w:rsidRPr="002B2BA8">
        <w:rPr>
          <w:rFonts w:ascii="宋体" w:eastAsia="宋体" w:hAnsi="宋体"/>
          <w:sz w:val="24"/>
          <w:szCs w:val="28"/>
        </w:rPr>
        <w:tab/>
        <w:t>D．</w:t>
      </w:r>
      <w:r w:rsidR="00093C83">
        <w:rPr>
          <w:rFonts w:ascii="宋体" w:eastAsia="宋体" w:hAnsi="宋体" w:hint="eastAsia"/>
          <w:sz w:val="24"/>
          <w:szCs w:val="28"/>
        </w:rPr>
        <w:t>创业生成资源</w:t>
      </w:r>
    </w:p>
    <w:p w14:paraId="4DC6999A" w14:textId="77777777" w:rsidR="002B2BA8" w:rsidRPr="00F617E7" w:rsidRDefault="002B2BA8" w:rsidP="00F617E7">
      <w:pPr>
        <w:spacing w:line="400" w:lineRule="exact"/>
        <w:rPr>
          <w:rFonts w:ascii="宋体" w:eastAsia="宋体" w:hAnsi="宋体"/>
          <w:b/>
          <w:bCs/>
          <w:sz w:val="24"/>
          <w:szCs w:val="28"/>
        </w:rPr>
      </w:pPr>
      <w:r w:rsidRPr="00F617E7">
        <w:rPr>
          <w:rFonts w:ascii="宋体" w:eastAsia="宋体" w:hAnsi="宋体"/>
          <w:b/>
          <w:bCs/>
          <w:sz w:val="24"/>
          <w:szCs w:val="28"/>
        </w:rPr>
        <w:t>二、多项选择题（本大题共■小题，每小题■分，共■分）</w:t>
      </w:r>
    </w:p>
    <w:p w14:paraId="56FF8B53" w14:textId="77777777" w:rsidR="002B2BA8" w:rsidRPr="00F617E7" w:rsidRDefault="002B2BA8" w:rsidP="00F617E7">
      <w:pPr>
        <w:spacing w:line="400" w:lineRule="exact"/>
        <w:ind w:firstLineChars="200" w:firstLine="482"/>
        <w:rPr>
          <w:rFonts w:ascii="宋体" w:eastAsia="宋体" w:hAnsi="宋体"/>
          <w:b/>
          <w:bCs/>
          <w:sz w:val="24"/>
          <w:szCs w:val="28"/>
        </w:rPr>
      </w:pPr>
      <w:r w:rsidRPr="00F617E7">
        <w:rPr>
          <w:rFonts w:ascii="宋体" w:eastAsia="宋体" w:hAnsi="宋体"/>
          <w:b/>
          <w:bCs/>
          <w:sz w:val="24"/>
          <w:szCs w:val="28"/>
        </w:rPr>
        <w:t>在每小题列出的五个备选项中至少有两个是符合题目要求的，请将其选出并将“答题卡” 上的相应字母涂黑。错涂、多涂、少涂或未涂均无分。</w:t>
      </w:r>
    </w:p>
    <w:p w14:paraId="2490DBF3" w14:textId="447A6D5C" w:rsidR="002B2BA8" w:rsidRPr="002B2BA8" w:rsidRDefault="003914B6" w:rsidP="002B2BA8">
      <w:pPr>
        <w:spacing w:line="400" w:lineRule="exact"/>
        <w:ind w:firstLineChars="200" w:firstLine="480"/>
        <w:rPr>
          <w:rFonts w:ascii="宋体" w:eastAsia="宋体" w:hAnsi="宋体"/>
          <w:sz w:val="24"/>
          <w:szCs w:val="28"/>
        </w:rPr>
      </w:pPr>
      <w:r>
        <w:rPr>
          <w:rFonts w:ascii="宋体" w:eastAsia="宋体" w:hAnsi="宋体" w:hint="eastAsia"/>
          <w:sz w:val="24"/>
          <w:szCs w:val="28"/>
        </w:rPr>
        <w:t xml:space="preserve">一般来说，成功的创业者应具备以下基本能力（ </w:t>
      </w:r>
      <w:r>
        <w:rPr>
          <w:rFonts w:ascii="宋体" w:eastAsia="宋体" w:hAnsi="宋体"/>
          <w:sz w:val="24"/>
          <w:szCs w:val="28"/>
        </w:rPr>
        <w:t xml:space="preserve">  </w:t>
      </w:r>
      <w:r>
        <w:rPr>
          <w:rFonts w:ascii="宋体" w:eastAsia="宋体" w:hAnsi="宋体" w:hint="eastAsia"/>
          <w:sz w:val="24"/>
          <w:szCs w:val="28"/>
        </w:rPr>
        <w:t>）</w:t>
      </w:r>
    </w:p>
    <w:p w14:paraId="6452C939" w14:textId="241F07D4" w:rsidR="002B2BA8" w:rsidRPr="002B2BA8" w:rsidRDefault="002B2BA8" w:rsidP="002B2BA8">
      <w:pPr>
        <w:spacing w:line="400" w:lineRule="exact"/>
        <w:ind w:firstLineChars="200" w:firstLine="480"/>
        <w:rPr>
          <w:rFonts w:ascii="宋体" w:eastAsia="宋体" w:hAnsi="宋体"/>
          <w:sz w:val="24"/>
          <w:szCs w:val="28"/>
        </w:rPr>
      </w:pPr>
      <w:r w:rsidRPr="002B2BA8">
        <w:rPr>
          <w:rFonts w:ascii="宋体" w:eastAsia="宋体" w:hAnsi="宋体"/>
          <w:sz w:val="24"/>
          <w:szCs w:val="28"/>
        </w:rPr>
        <w:t>A</w:t>
      </w:r>
      <w:r w:rsidR="00362A33">
        <w:rPr>
          <w:rFonts w:ascii="宋体" w:eastAsia="宋体" w:hAnsi="宋体" w:hint="eastAsia"/>
          <w:sz w:val="24"/>
          <w:szCs w:val="28"/>
        </w:rPr>
        <w:t>．决策学习能力</w:t>
      </w:r>
      <w:r w:rsidRPr="002B2BA8">
        <w:rPr>
          <w:rFonts w:ascii="宋体" w:eastAsia="宋体" w:hAnsi="宋体"/>
          <w:sz w:val="24"/>
          <w:szCs w:val="28"/>
        </w:rPr>
        <w:tab/>
        <w:t>B．</w:t>
      </w:r>
      <w:r w:rsidR="00362A33">
        <w:rPr>
          <w:rFonts w:ascii="宋体" w:eastAsia="宋体" w:hAnsi="宋体" w:hint="eastAsia"/>
          <w:sz w:val="24"/>
          <w:szCs w:val="28"/>
        </w:rPr>
        <w:t>沟通协调能力</w:t>
      </w:r>
      <w:r w:rsidRPr="002B2BA8">
        <w:rPr>
          <w:rFonts w:ascii="宋体" w:eastAsia="宋体" w:hAnsi="宋体"/>
          <w:sz w:val="24"/>
          <w:szCs w:val="28"/>
        </w:rPr>
        <w:tab/>
        <w:t>C．</w:t>
      </w:r>
      <w:r w:rsidR="00362A33">
        <w:rPr>
          <w:rFonts w:ascii="宋体" w:eastAsia="宋体" w:hAnsi="宋体" w:hint="eastAsia"/>
          <w:sz w:val="24"/>
          <w:szCs w:val="28"/>
        </w:rPr>
        <w:t>整合执行能力</w:t>
      </w:r>
    </w:p>
    <w:p w14:paraId="56FE88A4" w14:textId="1BE4FE66" w:rsidR="002B2BA8" w:rsidRPr="002B2BA8" w:rsidRDefault="002B2BA8" w:rsidP="002B2BA8">
      <w:pPr>
        <w:spacing w:line="400" w:lineRule="exact"/>
        <w:ind w:firstLineChars="200" w:firstLine="480"/>
        <w:rPr>
          <w:rFonts w:ascii="宋体" w:eastAsia="宋体" w:hAnsi="宋体"/>
          <w:sz w:val="24"/>
          <w:szCs w:val="28"/>
        </w:rPr>
      </w:pPr>
      <w:r w:rsidRPr="002B2BA8">
        <w:rPr>
          <w:rFonts w:ascii="宋体" w:eastAsia="宋体" w:hAnsi="宋体"/>
          <w:sz w:val="24"/>
          <w:szCs w:val="28"/>
        </w:rPr>
        <w:t>D．</w:t>
      </w:r>
      <w:r w:rsidR="00362A33">
        <w:rPr>
          <w:rFonts w:ascii="宋体" w:eastAsia="宋体" w:hAnsi="宋体" w:hint="eastAsia"/>
          <w:sz w:val="24"/>
          <w:szCs w:val="28"/>
        </w:rPr>
        <w:t>组建团队的能力</w:t>
      </w:r>
      <w:r w:rsidRPr="002B2BA8">
        <w:rPr>
          <w:rFonts w:ascii="宋体" w:eastAsia="宋体" w:hAnsi="宋体"/>
          <w:sz w:val="24"/>
          <w:szCs w:val="28"/>
        </w:rPr>
        <w:tab/>
        <w:t>E．</w:t>
      </w:r>
      <w:r w:rsidR="00CA60BF">
        <w:rPr>
          <w:rFonts w:ascii="宋体" w:eastAsia="宋体" w:hAnsi="宋体" w:hint="eastAsia"/>
          <w:sz w:val="24"/>
          <w:szCs w:val="28"/>
        </w:rPr>
        <w:t>写作能力</w:t>
      </w:r>
    </w:p>
    <w:p w14:paraId="7DCCDBDC" w14:textId="77777777" w:rsidR="002B2BA8" w:rsidRPr="00F617E7" w:rsidRDefault="002B2BA8" w:rsidP="00F617E7">
      <w:pPr>
        <w:spacing w:line="400" w:lineRule="exact"/>
        <w:rPr>
          <w:rFonts w:ascii="宋体" w:eastAsia="宋体" w:hAnsi="宋体"/>
          <w:b/>
          <w:bCs/>
          <w:sz w:val="24"/>
          <w:szCs w:val="28"/>
        </w:rPr>
      </w:pPr>
      <w:r w:rsidRPr="00F617E7">
        <w:rPr>
          <w:rFonts w:ascii="宋体" w:eastAsia="宋体" w:hAnsi="宋体"/>
          <w:b/>
          <w:bCs/>
          <w:sz w:val="24"/>
          <w:szCs w:val="28"/>
        </w:rPr>
        <w:t>三、填空题（本大题共■小题，每小题■分，共■分）</w:t>
      </w:r>
    </w:p>
    <w:p w14:paraId="582C32E7" w14:textId="77777777" w:rsidR="00BA5BE2" w:rsidRDefault="002B2BA8" w:rsidP="002B2BA8">
      <w:pPr>
        <w:spacing w:line="400" w:lineRule="exact"/>
        <w:ind w:firstLineChars="200" w:firstLine="480"/>
        <w:rPr>
          <w:rFonts w:ascii="宋体" w:eastAsia="宋体" w:hAnsi="宋体"/>
          <w:sz w:val="24"/>
          <w:szCs w:val="28"/>
          <w:u w:val="single"/>
        </w:rPr>
      </w:pPr>
      <w:r w:rsidRPr="002B2BA8">
        <w:rPr>
          <w:rFonts w:ascii="宋体" w:eastAsia="宋体" w:hAnsi="宋体"/>
          <w:sz w:val="24"/>
          <w:szCs w:val="28"/>
        </w:rPr>
        <w:t>1．</w:t>
      </w:r>
      <w:r w:rsidR="00BA5BE2">
        <w:rPr>
          <w:rFonts w:ascii="宋体" w:eastAsia="宋体" w:hAnsi="宋体" w:hint="eastAsia"/>
          <w:sz w:val="24"/>
          <w:szCs w:val="28"/>
        </w:rPr>
        <w:t>风险投资作为一类投资机制，指的是由风险投资者、风险投资管理机构、</w:t>
      </w:r>
    </w:p>
    <w:p w14:paraId="371B706C" w14:textId="13B8219E" w:rsidR="002B2BA8" w:rsidRPr="00BA5BE2" w:rsidRDefault="00BA5BE2" w:rsidP="00001767">
      <w:pPr>
        <w:spacing w:line="400" w:lineRule="exact"/>
        <w:rPr>
          <w:rFonts w:ascii="宋体" w:eastAsia="宋体" w:hAnsi="宋体"/>
          <w:sz w:val="24"/>
          <w:szCs w:val="28"/>
        </w:rPr>
      </w:pPr>
      <w:r>
        <w:rPr>
          <w:rFonts w:ascii="宋体" w:eastAsia="宋体" w:hAnsi="宋体"/>
          <w:sz w:val="24"/>
          <w:szCs w:val="28"/>
          <w:u w:val="single"/>
        </w:rPr>
        <w:t xml:space="preserve">      </w:t>
      </w:r>
      <w:r w:rsidRPr="00BA5BE2">
        <w:rPr>
          <w:rFonts w:ascii="宋体" w:eastAsia="宋体" w:hAnsi="宋体"/>
          <w:sz w:val="24"/>
          <w:szCs w:val="28"/>
          <w:u w:val="single"/>
        </w:rPr>
        <w:t xml:space="preserve"> </w:t>
      </w:r>
      <w:r>
        <w:rPr>
          <w:rFonts w:ascii="宋体" w:eastAsia="宋体" w:hAnsi="宋体" w:hint="eastAsia"/>
          <w:sz w:val="24"/>
          <w:szCs w:val="28"/>
        </w:rPr>
        <w:t>三者互动的投资机制。</w:t>
      </w:r>
    </w:p>
    <w:p w14:paraId="32B4AF7C" w14:textId="77777777" w:rsidR="002B2BA8" w:rsidRPr="00F617E7" w:rsidRDefault="002B2BA8" w:rsidP="00F617E7">
      <w:pPr>
        <w:spacing w:line="400" w:lineRule="exact"/>
        <w:rPr>
          <w:rFonts w:ascii="宋体" w:eastAsia="宋体" w:hAnsi="宋体"/>
          <w:b/>
          <w:bCs/>
          <w:sz w:val="24"/>
          <w:szCs w:val="28"/>
        </w:rPr>
      </w:pPr>
      <w:r w:rsidRPr="00F617E7">
        <w:rPr>
          <w:rFonts w:ascii="宋体" w:eastAsia="宋体" w:hAnsi="宋体"/>
          <w:b/>
          <w:bCs/>
          <w:sz w:val="24"/>
          <w:szCs w:val="28"/>
        </w:rPr>
        <w:t>四、名词解释题（本大题共■小题，每小题■分，共■分）</w:t>
      </w:r>
    </w:p>
    <w:p w14:paraId="58BCF020" w14:textId="46ECA46A" w:rsidR="002B2BA8" w:rsidRPr="002B2BA8" w:rsidRDefault="002B2BA8" w:rsidP="002B2BA8">
      <w:pPr>
        <w:spacing w:line="400" w:lineRule="exact"/>
        <w:ind w:firstLineChars="200" w:firstLine="480"/>
        <w:rPr>
          <w:rFonts w:ascii="宋体" w:eastAsia="宋体" w:hAnsi="宋体"/>
          <w:sz w:val="24"/>
          <w:szCs w:val="28"/>
        </w:rPr>
      </w:pPr>
      <w:r w:rsidRPr="002B2BA8">
        <w:rPr>
          <w:rFonts w:ascii="宋体" w:eastAsia="宋体" w:hAnsi="宋体"/>
          <w:sz w:val="24"/>
          <w:szCs w:val="28"/>
        </w:rPr>
        <w:t>1</w:t>
      </w:r>
      <w:r w:rsidR="001C00A4">
        <w:rPr>
          <w:rFonts w:ascii="宋体" w:eastAsia="宋体" w:hAnsi="宋体" w:hint="eastAsia"/>
          <w:sz w:val="24"/>
          <w:szCs w:val="28"/>
        </w:rPr>
        <w:t>．内部创业</w:t>
      </w:r>
    </w:p>
    <w:p w14:paraId="6354F1C9" w14:textId="77777777" w:rsidR="002B2BA8" w:rsidRPr="00F617E7" w:rsidRDefault="002B2BA8" w:rsidP="00F617E7">
      <w:pPr>
        <w:spacing w:line="400" w:lineRule="exact"/>
        <w:rPr>
          <w:rFonts w:ascii="宋体" w:eastAsia="宋体" w:hAnsi="宋体"/>
          <w:b/>
          <w:bCs/>
          <w:sz w:val="24"/>
          <w:szCs w:val="28"/>
        </w:rPr>
      </w:pPr>
      <w:r w:rsidRPr="00F617E7">
        <w:rPr>
          <w:rFonts w:ascii="宋体" w:eastAsia="宋体" w:hAnsi="宋体"/>
          <w:b/>
          <w:bCs/>
          <w:sz w:val="24"/>
          <w:szCs w:val="28"/>
        </w:rPr>
        <w:t>五、简答题（本大题共■小题，每小题■分，共■分）</w:t>
      </w:r>
    </w:p>
    <w:p w14:paraId="4CCC9704" w14:textId="5EA3724E" w:rsidR="002B2BA8" w:rsidRPr="002B2BA8" w:rsidRDefault="002B2BA8" w:rsidP="002B2BA8">
      <w:pPr>
        <w:spacing w:line="400" w:lineRule="exact"/>
        <w:ind w:firstLineChars="200" w:firstLine="480"/>
        <w:rPr>
          <w:rFonts w:ascii="宋体" w:eastAsia="宋体" w:hAnsi="宋体"/>
          <w:sz w:val="24"/>
          <w:szCs w:val="28"/>
        </w:rPr>
      </w:pPr>
      <w:r w:rsidRPr="002B2BA8">
        <w:rPr>
          <w:rFonts w:ascii="宋体" w:eastAsia="宋体" w:hAnsi="宋体"/>
          <w:sz w:val="24"/>
          <w:szCs w:val="28"/>
        </w:rPr>
        <w:t>1．</w:t>
      </w:r>
      <w:r w:rsidR="00B6445A">
        <w:rPr>
          <w:rFonts w:ascii="宋体" w:eastAsia="宋体" w:hAnsi="宋体" w:hint="eastAsia"/>
          <w:sz w:val="24"/>
          <w:szCs w:val="28"/>
        </w:rPr>
        <w:t>新企业成长的管理需要注意哪几个方面</w:t>
      </w:r>
      <w:r w:rsidRPr="002B2BA8">
        <w:rPr>
          <w:rFonts w:ascii="宋体" w:eastAsia="宋体" w:hAnsi="宋体"/>
          <w:sz w:val="24"/>
          <w:szCs w:val="28"/>
        </w:rPr>
        <w:t>？</w:t>
      </w:r>
    </w:p>
    <w:p w14:paraId="5FCA5CFA" w14:textId="77777777" w:rsidR="002B2BA8" w:rsidRPr="006A37DD" w:rsidRDefault="002B2BA8" w:rsidP="006A37DD">
      <w:pPr>
        <w:spacing w:line="400" w:lineRule="exact"/>
        <w:rPr>
          <w:rFonts w:ascii="宋体" w:eastAsia="宋体" w:hAnsi="宋体"/>
          <w:b/>
          <w:bCs/>
          <w:sz w:val="24"/>
          <w:szCs w:val="28"/>
        </w:rPr>
      </w:pPr>
      <w:r w:rsidRPr="006A37DD">
        <w:rPr>
          <w:rFonts w:ascii="宋体" w:eastAsia="宋体" w:hAnsi="宋体"/>
          <w:b/>
          <w:bCs/>
          <w:sz w:val="24"/>
          <w:szCs w:val="28"/>
        </w:rPr>
        <w:lastRenderedPageBreak/>
        <w:t>六、论述题（本大题共■小题，每小题■分，共■分）</w:t>
      </w:r>
    </w:p>
    <w:p w14:paraId="715DCB91" w14:textId="7E3715B0" w:rsidR="002B2BA8" w:rsidRPr="002B2BA8" w:rsidRDefault="002B2BA8" w:rsidP="002B2BA8">
      <w:pPr>
        <w:spacing w:line="400" w:lineRule="exact"/>
        <w:ind w:firstLineChars="200" w:firstLine="480"/>
        <w:rPr>
          <w:rFonts w:ascii="宋体" w:eastAsia="宋体" w:hAnsi="宋体"/>
          <w:sz w:val="24"/>
          <w:szCs w:val="28"/>
        </w:rPr>
      </w:pPr>
      <w:r w:rsidRPr="002B2BA8">
        <w:rPr>
          <w:rFonts w:ascii="宋体" w:eastAsia="宋体" w:hAnsi="宋体"/>
          <w:sz w:val="24"/>
          <w:szCs w:val="28"/>
        </w:rPr>
        <w:t>1．分析</w:t>
      </w:r>
      <w:r w:rsidR="00483B59">
        <w:rPr>
          <w:rFonts w:ascii="宋体" w:eastAsia="宋体" w:hAnsi="宋体" w:hint="eastAsia"/>
          <w:sz w:val="24"/>
          <w:szCs w:val="28"/>
        </w:rPr>
        <w:t>创业可能遇到的问题和困难</w:t>
      </w:r>
      <w:r w:rsidRPr="002B2BA8">
        <w:rPr>
          <w:rFonts w:ascii="宋体" w:eastAsia="宋体" w:hAnsi="宋体"/>
          <w:sz w:val="24"/>
          <w:szCs w:val="28"/>
        </w:rPr>
        <w:t>。</w:t>
      </w:r>
    </w:p>
    <w:p w14:paraId="060EF841" w14:textId="77777777" w:rsidR="002B2BA8" w:rsidRPr="002B2BA8" w:rsidRDefault="002B2BA8" w:rsidP="00B73F43">
      <w:pPr>
        <w:ind w:firstLineChars="200" w:firstLine="480"/>
        <w:rPr>
          <w:rFonts w:ascii="宋体" w:eastAsia="宋体" w:hAnsi="宋体"/>
          <w:sz w:val="24"/>
          <w:szCs w:val="28"/>
        </w:rPr>
      </w:pPr>
    </w:p>
    <w:sectPr w:rsidR="002B2BA8" w:rsidRPr="002B2BA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Noto Sans CJK JP Black">
    <w:altName w:val="Calibri"/>
    <w:charset w:val="00"/>
    <w:family w:val="swiss"/>
    <w:pitch w:val="variable"/>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534C"/>
    <w:multiLevelType w:val="hybridMultilevel"/>
    <w:tmpl w:val="85440586"/>
    <w:lvl w:ilvl="0" w:tplc="316ED926">
      <w:start w:val="1"/>
      <w:numFmt w:val="decimal"/>
      <w:lvlText w:val="%1."/>
      <w:lvlJc w:val="left"/>
      <w:pPr>
        <w:ind w:left="988" w:hanging="361"/>
      </w:pPr>
      <w:rPr>
        <w:rFonts w:ascii="Times New Roman" w:eastAsia="Times New Roman" w:hAnsi="Times New Roman" w:cs="Times New Roman" w:hint="default"/>
        <w:w w:val="100"/>
        <w:sz w:val="22"/>
        <w:szCs w:val="22"/>
        <w:lang w:val="en-US" w:eastAsia="zh-CN" w:bidi="ar-SA"/>
      </w:rPr>
    </w:lvl>
    <w:lvl w:ilvl="1" w:tplc="417EC970">
      <w:numFmt w:val="bullet"/>
      <w:lvlText w:val="•"/>
      <w:lvlJc w:val="left"/>
      <w:pPr>
        <w:ind w:left="1766" w:hanging="361"/>
      </w:pPr>
      <w:rPr>
        <w:rFonts w:hint="default"/>
        <w:lang w:val="en-US" w:eastAsia="zh-CN" w:bidi="ar-SA"/>
      </w:rPr>
    </w:lvl>
    <w:lvl w:ilvl="2" w:tplc="79786B6C">
      <w:numFmt w:val="bullet"/>
      <w:lvlText w:val="•"/>
      <w:lvlJc w:val="left"/>
      <w:pPr>
        <w:ind w:left="2552" w:hanging="361"/>
      </w:pPr>
      <w:rPr>
        <w:rFonts w:hint="default"/>
        <w:lang w:val="en-US" w:eastAsia="zh-CN" w:bidi="ar-SA"/>
      </w:rPr>
    </w:lvl>
    <w:lvl w:ilvl="3" w:tplc="7FBCE122">
      <w:numFmt w:val="bullet"/>
      <w:lvlText w:val="•"/>
      <w:lvlJc w:val="left"/>
      <w:pPr>
        <w:ind w:left="3339" w:hanging="361"/>
      </w:pPr>
      <w:rPr>
        <w:rFonts w:hint="default"/>
        <w:lang w:val="en-US" w:eastAsia="zh-CN" w:bidi="ar-SA"/>
      </w:rPr>
    </w:lvl>
    <w:lvl w:ilvl="4" w:tplc="52F026AE">
      <w:numFmt w:val="bullet"/>
      <w:lvlText w:val="•"/>
      <w:lvlJc w:val="left"/>
      <w:pPr>
        <w:ind w:left="4125" w:hanging="361"/>
      </w:pPr>
      <w:rPr>
        <w:rFonts w:hint="default"/>
        <w:lang w:val="en-US" w:eastAsia="zh-CN" w:bidi="ar-SA"/>
      </w:rPr>
    </w:lvl>
    <w:lvl w:ilvl="5" w:tplc="42A063D4">
      <w:numFmt w:val="bullet"/>
      <w:lvlText w:val="•"/>
      <w:lvlJc w:val="left"/>
      <w:pPr>
        <w:ind w:left="4912" w:hanging="361"/>
      </w:pPr>
      <w:rPr>
        <w:rFonts w:hint="default"/>
        <w:lang w:val="en-US" w:eastAsia="zh-CN" w:bidi="ar-SA"/>
      </w:rPr>
    </w:lvl>
    <w:lvl w:ilvl="6" w:tplc="40AC7C6E">
      <w:numFmt w:val="bullet"/>
      <w:lvlText w:val="•"/>
      <w:lvlJc w:val="left"/>
      <w:pPr>
        <w:ind w:left="5698" w:hanging="361"/>
      </w:pPr>
      <w:rPr>
        <w:rFonts w:hint="default"/>
        <w:lang w:val="en-US" w:eastAsia="zh-CN" w:bidi="ar-SA"/>
      </w:rPr>
    </w:lvl>
    <w:lvl w:ilvl="7" w:tplc="F15CE2D6">
      <w:numFmt w:val="bullet"/>
      <w:lvlText w:val="•"/>
      <w:lvlJc w:val="left"/>
      <w:pPr>
        <w:ind w:left="6485" w:hanging="361"/>
      </w:pPr>
      <w:rPr>
        <w:rFonts w:hint="default"/>
        <w:lang w:val="en-US" w:eastAsia="zh-CN" w:bidi="ar-SA"/>
      </w:rPr>
    </w:lvl>
    <w:lvl w:ilvl="8" w:tplc="A7B8E6A0">
      <w:numFmt w:val="bullet"/>
      <w:lvlText w:val="•"/>
      <w:lvlJc w:val="left"/>
      <w:pPr>
        <w:ind w:left="7271" w:hanging="361"/>
      </w:pPr>
      <w:rPr>
        <w:rFonts w:hint="default"/>
        <w:lang w:val="en-US" w:eastAsia="zh-CN" w:bidi="ar-SA"/>
      </w:rPr>
    </w:lvl>
  </w:abstractNum>
  <w:abstractNum w:abstractNumId="1" w15:restartNumberingAfterBreak="0">
    <w:nsid w:val="05DD121C"/>
    <w:multiLevelType w:val="hybridMultilevel"/>
    <w:tmpl w:val="E0329B82"/>
    <w:lvl w:ilvl="0" w:tplc="5170ABBC">
      <w:start w:val="1"/>
      <w:numFmt w:val="decimal"/>
      <w:lvlText w:val="%1."/>
      <w:lvlJc w:val="left"/>
      <w:pPr>
        <w:ind w:left="987" w:hanging="361"/>
      </w:pPr>
      <w:rPr>
        <w:rFonts w:ascii="Times New Roman" w:eastAsia="Times New Roman" w:hAnsi="Times New Roman" w:cs="Times New Roman" w:hint="default"/>
        <w:spacing w:val="-21"/>
        <w:w w:val="100"/>
        <w:sz w:val="22"/>
        <w:szCs w:val="22"/>
        <w:lang w:val="en-US" w:eastAsia="zh-CN" w:bidi="ar-SA"/>
      </w:rPr>
    </w:lvl>
    <w:lvl w:ilvl="1" w:tplc="D8EC6B84">
      <w:numFmt w:val="bullet"/>
      <w:lvlText w:val="•"/>
      <w:lvlJc w:val="left"/>
      <w:pPr>
        <w:ind w:left="1766" w:hanging="361"/>
      </w:pPr>
      <w:rPr>
        <w:rFonts w:hint="default"/>
        <w:lang w:val="en-US" w:eastAsia="zh-CN" w:bidi="ar-SA"/>
      </w:rPr>
    </w:lvl>
    <w:lvl w:ilvl="2" w:tplc="341EE6E0">
      <w:numFmt w:val="bullet"/>
      <w:lvlText w:val="•"/>
      <w:lvlJc w:val="left"/>
      <w:pPr>
        <w:ind w:left="2552" w:hanging="361"/>
      </w:pPr>
      <w:rPr>
        <w:rFonts w:hint="default"/>
        <w:lang w:val="en-US" w:eastAsia="zh-CN" w:bidi="ar-SA"/>
      </w:rPr>
    </w:lvl>
    <w:lvl w:ilvl="3" w:tplc="E4DC8B6C">
      <w:numFmt w:val="bullet"/>
      <w:lvlText w:val="•"/>
      <w:lvlJc w:val="left"/>
      <w:pPr>
        <w:ind w:left="3339" w:hanging="361"/>
      </w:pPr>
      <w:rPr>
        <w:rFonts w:hint="default"/>
        <w:lang w:val="en-US" w:eastAsia="zh-CN" w:bidi="ar-SA"/>
      </w:rPr>
    </w:lvl>
    <w:lvl w:ilvl="4" w:tplc="10DAC6EE">
      <w:numFmt w:val="bullet"/>
      <w:lvlText w:val="•"/>
      <w:lvlJc w:val="left"/>
      <w:pPr>
        <w:ind w:left="4125" w:hanging="361"/>
      </w:pPr>
      <w:rPr>
        <w:rFonts w:hint="default"/>
        <w:lang w:val="en-US" w:eastAsia="zh-CN" w:bidi="ar-SA"/>
      </w:rPr>
    </w:lvl>
    <w:lvl w:ilvl="5" w:tplc="4D8411FA">
      <w:numFmt w:val="bullet"/>
      <w:lvlText w:val="•"/>
      <w:lvlJc w:val="left"/>
      <w:pPr>
        <w:ind w:left="4912" w:hanging="361"/>
      </w:pPr>
      <w:rPr>
        <w:rFonts w:hint="default"/>
        <w:lang w:val="en-US" w:eastAsia="zh-CN" w:bidi="ar-SA"/>
      </w:rPr>
    </w:lvl>
    <w:lvl w:ilvl="6" w:tplc="06AC4D34">
      <w:numFmt w:val="bullet"/>
      <w:lvlText w:val="•"/>
      <w:lvlJc w:val="left"/>
      <w:pPr>
        <w:ind w:left="5698" w:hanging="361"/>
      </w:pPr>
      <w:rPr>
        <w:rFonts w:hint="default"/>
        <w:lang w:val="en-US" w:eastAsia="zh-CN" w:bidi="ar-SA"/>
      </w:rPr>
    </w:lvl>
    <w:lvl w:ilvl="7" w:tplc="4D10F390">
      <w:numFmt w:val="bullet"/>
      <w:lvlText w:val="•"/>
      <w:lvlJc w:val="left"/>
      <w:pPr>
        <w:ind w:left="6485" w:hanging="361"/>
      </w:pPr>
      <w:rPr>
        <w:rFonts w:hint="default"/>
        <w:lang w:val="en-US" w:eastAsia="zh-CN" w:bidi="ar-SA"/>
      </w:rPr>
    </w:lvl>
    <w:lvl w:ilvl="8" w:tplc="829ABE38">
      <w:numFmt w:val="bullet"/>
      <w:lvlText w:val="•"/>
      <w:lvlJc w:val="left"/>
      <w:pPr>
        <w:ind w:left="7271" w:hanging="361"/>
      </w:pPr>
      <w:rPr>
        <w:rFonts w:hint="default"/>
        <w:lang w:val="en-US" w:eastAsia="zh-CN" w:bidi="ar-SA"/>
      </w:rPr>
    </w:lvl>
  </w:abstractNum>
  <w:abstractNum w:abstractNumId="2" w15:restartNumberingAfterBreak="0">
    <w:nsid w:val="17EE30AC"/>
    <w:multiLevelType w:val="hybridMultilevel"/>
    <w:tmpl w:val="FBF8E8FA"/>
    <w:lvl w:ilvl="0" w:tplc="4AA60F26">
      <w:start w:val="1"/>
      <w:numFmt w:val="decimal"/>
      <w:lvlText w:val="%1."/>
      <w:lvlJc w:val="left"/>
      <w:pPr>
        <w:ind w:left="987" w:hanging="361"/>
      </w:pPr>
      <w:rPr>
        <w:rFonts w:ascii="Times New Roman" w:eastAsia="Times New Roman" w:hAnsi="Times New Roman" w:cs="Times New Roman" w:hint="default"/>
        <w:spacing w:val="-30"/>
        <w:w w:val="100"/>
        <w:sz w:val="22"/>
        <w:szCs w:val="22"/>
        <w:lang w:val="en-US" w:eastAsia="zh-CN" w:bidi="ar-SA"/>
      </w:rPr>
    </w:lvl>
    <w:lvl w:ilvl="1" w:tplc="A7FE51C2">
      <w:numFmt w:val="bullet"/>
      <w:lvlText w:val="•"/>
      <w:lvlJc w:val="left"/>
      <w:pPr>
        <w:ind w:left="1766" w:hanging="361"/>
      </w:pPr>
      <w:rPr>
        <w:rFonts w:hint="default"/>
        <w:lang w:val="en-US" w:eastAsia="zh-CN" w:bidi="ar-SA"/>
      </w:rPr>
    </w:lvl>
    <w:lvl w:ilvl="2" w:tplc="D616C870">
      <w:numFmt w:val="bullet"/>
      <w:lvlText w:val="•"/>
      <w:lvlJc w:val="left"/>
      <w:pPr>
        <w:ind w:left="2552" w:hanging="361"/>
      </w:pPr>
      <w:rPr>
        <w:rFonts w:hint="default"/>
        <w:lang w:val="en-US" w:eastAsia="zh-CN" w:bidi="ar-SA"/>
      </w:rPr>
    </w:lvl>
    <w:lvl w:ilvl="3" w:tplc="E47ABE36">
      <w:numFmt w:val="bullet"/>
      <w:lvlText w:val="•"/>
      <w:lvlJc w:val="left"/>
      <w:pPr>
        <w:ind w:left="3339" w:hanging="361"/>
      </w:pPr>
      <w:rPr>
        <w:rFonts w:hint="default"/>
        <w:lang w:val="en-US" w:eastAsia="zh-CN" w:bidi="ar-SA"/>
      </w:rPr>
    </w:lvl>
    <w:lvl w:ilvl="4" w:tplc="C52EEF2C">
      <w:numFmt w:val="bullet"/>
      <w:lvlText w:val="•"/>
      <w:lvlJc w:val="left"/>
      <w:pPr>
        <w:ind w:left="4125" w:hanging="361"/>
      </w:pPr>
      <w:rPr>
        <w:rFonts w:hint="default"/>
        <w:lang w:val="en-US" w:eastAsia="zh-CN" w:bidi="ar-SA"/>
      </w:rPr>
    </w:lvl>
    <w:lvl w:ilvl="5" w:tplc="EB4EBB50">
      <w:numFmt w:val="bullet"/>
      <w:lvlText w:val="•"/>
      <w:lvlJc w:val="left"/>
      <w:pPr>
        <w:ind w:left="4912" w:hanging="361"/>
      </w:pPr>
      <w:rPr>
        <w:rFonts w:hint="default"/>
        <w:lang w:val="en-US" w:eastAsia="zh-CN" w:bidi="ar-SA"/>
      </w:rPr>
    </w:lvl>
    <w:lvl w:ilvl="6" w:tplc="82825514">
      <w:numFmt w:val="bullet"/>
      <w:lvlText w:val="•"/>
      <w:lvlJc w:val="left"/>
      <w:pPr>
        <w:ind w:left="5698" w:hanging="361"/>
      </w:pPr>
      <w:rPr>
        <w:rFonts w:hint="default"/>
        <w:lang w:val="en-US" w:eastAsia="zh-CN" w:bidi="ar-SA"/>
      </w:rPr>
    </w:lvl>
    <w:lvl w:ilvl="7" w:tplc="3D7883C8">
      <w:numFmt w:val="bullet"/>
      <w:lvlText w:val="•"/>
      <w:lvlJc w:val="left"/>
      <w:pPr>
        <w:ind w:left="6485" w:hanging="361"/>
      </w:pPr>
      <w:rPr>
        <w:rFonts w:hint="default"/>
        <w:lang w:val="en-US" w:eastAsia="zh-CN" w:bidi="ar-SA"/>
      </w:rPr>
    </w:lvl>
    <w:lvl w:ilvl="8" w:tplc="18C46902">
      <w:numFmt w:val="bullet"/>
      <w:lvlText w:val="•"/>
      <w:lvlJc w:val="left"/>
      <w:pPr>
        <w:ind w:left="7271" w:hanging="361"/>
      </w:pPr>
      <w:rPr>
        <w:rFonts w:hint="default"/>
        <w:lang w:val="en-US" w:eastAsia="zh-CN" w:bidi="ar-SA"/>
      </w:rPr>
    </w:lvl>
  </w:abstractNum>
  <w:abstractNum w:abstractNumId="3" w15:restartNumberingAfterBreak="0">
    <w:nsid w:val="2AFA7D33"/>
    <w:multiLevelType w:val="hybridMultilevel"/>
    <w:tmpl w:val="C77ED96C"/>
    <w:lvl w:ilvl="0" w:tplc="8A86AA9C">
      <w:start w:val="1"/>
      <w:numFmt w:val="decimal"/>
      <w:lvlText w:val="%1."/>
      <w:lvlJc w:val="left"/>
      <w:pPr>
        <w:ind w:left="941" w:hanging="321"/>
      </w:pPr>
      <w:rPr>
        <w:rFonts w:ascii="Times New Roman" w:eastAsia="Times New Roman" w:hAnsi="Times New Roman" w:cs="Times New Roman" w:hint="default"/>
        <w:spacing w:val="0"/>
        <w:w w:val="100"/>
        <w:sz w:val="19"/>
        <w:szCs w:val="19"/>
        <w:lang w:val="en-US" w:eastAsia="zh-CN" w:bidi="ar-SA"/>
      </w:rPr>
    </w:lvl>
    <w:lvl w:ilvl="1" w:tplc="CA62BD16">
      <w:numFmt w:val="bullet"/>
      <w:lvlText w:val="•"/>
      <w:lvlJc w:val="left"/>
      <w:pPr>
        <w:ind w:left="1300" w:hanging="321"/>
      </w:pPr>
      <w:rPr>
        <w:rFonts w:hint="default"/>
        <w:lang w:val="en-US" w:eastAsia="zh-CN" w:bidi="ar-SA"/>
      </w:rPr>
    </w:lvl>
    <w:lvl w:ilvl="2" w:tplc="851ACD14">
      <w:numFmt w:val="bullet"/>
      <w:lvlText w:val="•"/>
      <w:lvlJc w:val="left"/>
      <w:pPr>
        <w:ind w:left="2138" w:hanging="321"/>
      </w:pPr>
      <w:rPr>
        <w:rFonts w:hint="default"/>
        <w:lang w:val="en-US" w:eastAsia="zh-CN" w:bidi="ar-SA"/>
      </w:rPr>
    </w:lvl>
    <w:lvl w:ilvl="3" w:tplc="2AF8E822">
      <w:numFmt w:val="bullet"/>
      <w:lvlText w:val="•"/>
      <w:lvlJc w:val="left"/>
      <w:pPr>
        <w:ind w:left="2976" w:hanging="321"/>
      </w:pPr>
      <w:rPr>
        <w:rFonts w:hint="default"/>
        <w:lang w:val="en-US" w:eastAsia="zh-CN" w:bidi="ar-SA"/>
      </w:rPr>
    </w:lvl>
    <w:lvl w:ilvl="4" w:tplc="F782E4B8">
      <w:numFmt w:val="bullet"/>
      <w:lvlText w:val="•"/>
      <w:lvlJc w:val="left"/>
      <w:pPr>
        <w:ind w:left="3814" w:hanging="321"/>
      </w:pPr>
      <w:rPr>
        <w:rFonts w:hint="default"/>
        <w:lang w:val="en-US" w:eastAsia="zh-CN" w:bidi="ar-SA"/>
      </w:rPr>
    </w:lvl>
    <w:lvl w:ilvl="5" w:tplc="2268745C">
      <w:numFmt w:val="bullet"/>
      <w:lvlText w:val="•"/>
      <w:lvlJc w:val="left"/>
      <w:pPr>
        <w:ind w:left="4653" w:hanging="321"/>
      </w:pPr>
      <w:rPr>
        <w:rFonts w:hint="default"/>
        <w:lang w:val="en-US" w:eastAsia="zh-CN" w:bidi="ar-SA"/>
      </w:rPr>
    </w:lvl>
    <w:lvl w:ilvl="6" w:tplc="7D42CD94">
      <w:numFmt w:val="bullet"/>
      <w:lvlText w:val="•"/>
      <w:lvlJc w:val="left"/>
      <w:pPr>
        <w:ind w:left="5491" w:hanging="321"/>
      </w:pPr>
      <w:rPr>
        <w:rFonts w:hint="default"/>
        <w:lang w:val="en-US" w:eastAsia="zh-CN" w:bidi="ar-SA"/>
      </w:rPr>
    </w:lvl>
    <w:lvl w:ilvl="7" w:tplc="65643F82">
      <w:numFmt w:val="bullet"/>
      <w:lvlText w:val="•"/>
      <w:lvlJc w:val="left"/>
      <w:pPr>
        <w:ind w:left="6329" w:hanging="321"/>
      </w:pPr>
      <w:rPr>
        <w:rFonts w:hint="default"/>
        <w:lang w:val="en-US" w:eastAsia="zh-CN" w:bidi="ar-SA"/>
      </w:rPr>
    </w:lvl>
    <w:lvl w:ilvl="8" w:tplc="EC6A4B8E">
      <w:numFmt w:val="bullet"/>
      <w:lvlText w:val="•"/>
      <w:lvlJc w:val="left"/>
      <w:pPr>
        <w:ind w:left="7167" w:hanging="321"/>
      </w:pPr>
      <w:rPr>
        <w:rFonts w:hint="default"/>
        <w:lang w:val="en-US" w:eastAsia="zh-CN" w:bidi="ar-SA"/>
      </w:rPr>
    </w:lvl>
  </w:abstractNum>
  <w:abstractNum w:abstractNumId="4" w15:restartNumberingAfterBreak="0">
    <w:nsid w:val="702C2766"/>
    <w:multiLevelType w:val="hybridMultilevel"/>
    <w:tmpl w:val="5EFEB060"/>
    <w:lvl w:ilvl="0" w:tplc="06043FAA">
      <w:start w:val="1"/>
      <w:numFmt w:val="decimal"/>
      <w:lvlText w:val="%1."/>
      <w:lvlJc w:val="left"/>
      <w:pPr>
        <w:ind w:left="943" w:hanging="317"/>
      </w:pPr>
      <w:rPr>
        <w:rFonts w:ascii="Times New Roman" w:eastAsia="Times New Roman" w:hAnsi="Times New Roman" w:cs="Times New Roman" w:hint="default"/>
        <w:spacing w:val="-105"/>
        <w:w w:val="100"/>
        <w:sz w:val="19"/>
        <w:szCs w:val="19"/>
        <w:lang w:val="en-US" w:eastAsia="zh-CN" w:bidi="ar-SA"/>
      </w:rPr>
    </w:lvl>
    <w:lvl w:ilvl="1" w:tplc="D1CE844E">
      <w:numFmt w:val="bullet"/>
      <w:lvlText w:val="•"/>
      <w:lvlJc w:val="left"/>
      <w:pPr>
        <w:ind w:left="1300" w:hanging="317"/>
      </w:pPr>
      <w:rPr>
        <w:rFonts w:hint="default"/>
        <w:lang w:val="en-US" w:eastAsia="zh-CN" w:bidi="ar-SA"/>
      </w:rPr>
    </w:lvl>
    <w:lvl w:ilvl="2" w:tplc="47D063C8">
      <w:numFmt w:val="bullet"/>
      <w:lvlText w:val="•"/>
      <w:lvlJc w:val="left"/>
      <w:pPr>
        <w:ind w:left="2138" w:hanging="317"/>
      </w:pPr>
      <w:rPr>
        <w:rFonts w:hint="default"/>
        <w:lang w:val="en-US" w:eastAsia="zh-CN" w:bidi="ar-SA"/>
      </w:rPr>
    </w:lvl>
    <w:lvl w:ilvl="3" w:tplc="8A848F3C">
      <w:numFmt w:val="bullet"/>
      <w:lvlText w:val="•"/>
      <w:lvlJc w:val="left"/>
      <w:pPr>
        <w:ind w:left="2976" w:hanging="317"/>
      </w:pPr>
      <w:rPr>
        <w:rFonts w:hint="default"/>
        <w:lang w:val="en-US" w:eastAsia="zh-CN" w:bidi="ar-SA"/>
      </w:rPr>
    </w:lvl>
    <w:lvl w:ilvl="4" w:tplc="53067B58">
      <w:numFmt w:val="bullet"/>
      <w:lvlText w:val="•"/>
      <w:lvlJc w:val="left"/>
      <w:pPr>
        <w:ind w:left="3814" w:hanging="317"/>
      </w:pPr>
      <w:rPr>
        <w:rFonts w:hint="default"/>
        <w:lang w:val="en-US" w:eastAsia="zh-CN" w:bidi="ar-SA"/>
      </w:rPr>
    </w:lvl>
    <w:lvl w:ilvl="5" w:tplc="7930B252">
      <w:numFmt w:val="bullet"/>
      <w:lvlText w:val="•"/>
      <w:lvlJc w:val="left"/>
      <w:pPr>
        <w:ind w:left="4653" w:hanging="317"/>
      </w:pPr>
      <w:rPr>
        <w:rFonts w:hint="default"/>
        <w:lang w:val="en-US" w:eastAsia="zh-CN" w:bidi="ar-SA"/>
      </w:rPr>
    </w:lvl>
    <w:lvl w:ilvl="6" w:tplc="8444C64A">
      <w:numFmt w:val="bullet"/>
      <w:lvlText w:val="•"/>
      <w:lvlJc w:val="left"/>
      <w:pPr>
        <w:ind w:left="5491" w:hanging="317"/>
      </w:pPr>
      <w:rPr>
        <w:rFonts w:hint="default"/>
        <w:lang w:val="en-US" w:eastAsia="zh-CN" w:bidi="ar-SA"/>
      </w:rPr>
    </w:lvl>
    <w:lvl w:ilvl="7" w:tplc="C1B2667A">
      <w:numFmt w:val="bullet"/>
      <w:lvlText w:val="•"/>
      <w:lvlJc w:val="left"/>
      <w:pPr>
        <w:ind w:left="6329" w:hanging="317"/>
      </w:pPr>
      <w:rPr>
        <w:rFonts w:hint="default"/>
        <w:lang w:val="en-US" w:eastAsia="zh-CN" w:bidi="ar-SA"/>
      </w:rPr>
    </w:lvl>
    <w:lvl w:ilvl="8" w:tplc="B9AEFF84">
      <w:numFmt w:val="bullet"/>
      <w:lvlText w:val="•"/>
      <w:lvlJc w:val="left"/>
      <w:pPr>
        <w:ind w:left="7167" w:hanging="317"/>
      </w:pPr>
      <w:rPr>
        <w:rFonts w:hint="default"/>
        <w:lang w:val="en-US" w:eastAsia="zh-CN" w:bidi="ar-SA"/>
      </w:rPr>
    </w:lvl>
  </w:abstractNum>
  <w:abstractNum w:abstractNumId="5" w15:restartNumberingAfterBreak="0">
    <w:nsid w:val="7BC761F5"/>
    <w:multiLevelType w:val="hybridMultilevel"/>
    <w:tmpl w:val="7A10242E"/>
    <w:lvl w:ilvl="0" w:tplc="4F969C22">
      <w:start w:val="1"/>
      <w:numFmt w:val="decimal"/>
      <w:lvlText w:val="%1."/>
      <w:lvlJc w:val="left"/>
      <w:pPr>
        <w:ind w:left="942" w:hanging="361"/>
      </w:pPr>
      <w:rPr>
        <w:rFonts w:ascii="Times New Roman" w:eastAsia="Times New Roman" w:hAnsi="Times New Roman" w:cs="Times New Roman" w:hint="default"/>
        <w:w w:val="100"/>
        <w:sz w:val="22"/>
        <w:szCs w:val="22"/>
        <w:lang w:val="en-US" w:eastAsia="zh-CN" w:bidi="ar-SA"/>
      </w:rPr>
    </w:lvl>
    <w:lvl w:ilvl="1" w:tplc="70A290C6">
      <w:numFmt w:val="bullet"/>
      <w:lvlText w:val="•"/>
      <w:lvlJc w:val="left"/>
      <w:pPr>
        <w:ind w:left="1730" w:hanging="361"/>
      </w:pPr>
      <w:rPr>
        <w:rFonts w:hint="default"/>
        <w:lang w:val="en-US" w:eastAsia="zh-CN" w:bidi="ar-SA"/>
      </w:rPr>
    </w:lvl>
    <w:lvl w:ilvl="2" w:tplc="6A8253F2">
      <w:numFmt w:val="bullet"/>
      <w:lvlText w:val="•"/>
      <w:lvlJc w:val="left"/>
      <w:pPr>
        <w:ind w:left="2520" w:hanging="361"/>
      </w:pPr>
      <w:rPr>
        <w:rFonts w:hint="default"/>
        <w:lang w:val="en-US" w:eastAsia="zh-CN" w:bidi="ar-SA"/>
      </w:rPr>
    </w:lvl>
    <w:lvl w:ilvl="3" w:tplc="E6BC8150">
      <w:numFmt w:val="bullet"/>
      <w:lvlText w:val="•"/>
      <w:lvlJc w:val="left"/>
      <w:pPr>
        <w:ind w:left="3311" w:hanging="361"/>
      </w:pPr>
      <w:rPr>
        <w:rFonts w:hint="default"/>
        <w:lang w:val="en-US" w:eastAsia="zh-CN" w:bidi="ar-SA"/>
      </w:rPr>
    </w:lvl>
    <w:lvl w:ilvl="4" w:tplc="3BF223D0">
      <w:numFmt w:val="bullet"/>
      <w:lvlText w:val="•"/>
      <w:lvlJc w:val="left"/>
      <w:pPr>
        <w:ind w:left="4101" w:hanging="361"/>
      </w:pPr>
      <w:rPr>
        <w:rFonts w:hint="default"/>
        <w:lang w:val="en-US" w:eastAsia="zh-CN" w:bidi="ar-SA"/>
      </w:rPr>
    </w:lvl>
    <w:lvl w:ilvl="5" w:tplc="30A20868">
      <w:numFmt w:val="bullet"/>
      <w:lvlText w:val="•"/>
      <w:lvlJc w:val="left"/>
      <w:pPr>
        <w:ind w:left="4892" w:hanging="361"/>
      </w:pPr>
      <w:rPr>
        <w:rFonts w:hint="default"/>
        <w:lang w:val="en-US" w:eastAsia="zh-CN" w:bidi="ar-SA"/>
      </w:rPr>
    </w:lvl>
    <w:lvl w:ilvl="6" w:tplc="F84655C0">
      <w:numFmt w:val="bullet"/>
      <w:lvlText w:val="•"/>
      <w:lvlJc w:val="left"/>
      <w:pPr>
        <w:ind w:left="5682" w:hanging="361"/>
      </w:pPr>
      <w:rPr>
        <w:rFonts w:hint="default"/>
        <w:lang w:val="en-US" w:eastAsia="zh-CN" w:bidi="ar-SA"/>
      </w:rPr>
    </w:lvl>
    <w:lvl w:ilvl="7" w:tplc="345893CC">
      <w:numFmt w:val="bullet"/>
      <w:lvlText w:val="•"/>
      <w:lvlJc w:val="left"/>
      <w:pPr>
        <w:ind w:left="6473" w:hanging="361"/>
      </w:pPr>
      <w:rPr>
        <w:rFonts w:hint="default"/>
        <w:lang w:val="en-US" w:eastAsia="zh-CN" w:bidi="ar-SA"/>
      </w:rPr>
    </w:lvl>
    <w:lvl w:ilvl="8" w:tplc="7E70FD62">
      <w:numFmt w:val="bullet"/>
      <w:lvlText w:val="•"/>
      <w:lvlJc w:val="left"/>
      <w:pPr>
        <w:ind w:left="7263" w:hanging="361"/>
      </w:pPr>
      <w:rPr>
        <w:rFonts w:hint="default"/>
        <w:lang w:val="en-US" w:eastAsia="zh-CN" w:bidi="ar-SA"/>
      </w:r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282"/>
    <w:rsid w:val="00001767"/>
    <w:rsid w:val="00014A6B"/>
    <w:rsid w:val="00024172"/>
    <w:rsid w:val="0004179E"/>
    <w:rsid w:val="00085EB6"/>
    <w:rsid w:val="0009169E"/>
    <w:rsid w:val="00091EA8"/>
    <w:rsid w:val="0009398D"/>
    <w:rsid w:val="00093C83"/>
    <w:rsid w:val="000A5691"/>
    <w:rsid w:val="000D6A2A"/>
    <w:rsid w:val="00103A6F"/>
    <w:rsid w:val="0011322F"/>
    <w:rsid w:val="00116671"/>
    <w:rsid w:val="001412B2"/>
    <w:rsid w:val="0017358E"/>
    <w:rsid w:val="001A3182"/>
    <w:rsid w:val="001B00B2"/>
    <w:rsid w:val="001C00A4"/>
    <w:rsid w:val="001F36DF"/>
    <w:rsid w:val="001F43A3"/>
    <w:rsid w:val="00255A68"/>
    <w:rsid w:val="00272FBB"/>
    <w:rsid w:val="002A5374"/>
    <w:rsid w:val="002B2BA8"/>
    <w:rsid w:val="002C2C60"/>
    <w:rsid w:val="002C4AE4"/>
    <w:rsid w:val="002E3859"/>
    <w:rsid w:val="00317E43"/>
    <w:rsid w:val="00325895"/>
    <w:rsid w:val="00352918"/>
    <w:rsid w:val="003608E5"/>
    <w:rsid w:val="00362A33"/>
    <w:rsid w:val="00383288"/>
    <w:rsid w:val="003914B6"/>
    <w:rsid w:val="003A478F"/>
    <w:rsid w:val="003C3958"/>
    <w:rsid w:val="003D3E00"/>
    <w:rsid w:val="003E6A37"/>
    <w:rsid w:val="00407F0F"/>
    <w:rsid w:val="0041167A"/>
    <w:rsid w:val="0043432D"/>
    <w:rsid w:val="00447893"/>
    <w:rsid w:val="00476564"/>
    <w:rsid w:val="00483B59"/>
    <w:rsid w:val="00484282"/>
    <w:rsid w:val="004A18AA"/>
    <w:rsid w:val="004B0776"/>
    <w:rsid w:val="004B1B4E"/>
    <w:rsid w:val="004B7BD9"/>
    <w:rsid w:val="00500F00"/>
    <w:rsid w:val="00507E79"/>
    <w:rsid w:val="00540A0C"/>
    <w:rsid w:val="00565BEB"/>
    <w:rsid w:val="0056639D"/>
    <w:rsid w:val="005D1D43"/>
    <w:rsid w:val="00600D83"/>
    <w:rsid w:val="00606EB0"/>
    <w:rsid w:val="00620B0B"/>
    <w:rsid w:val="00632B8D"/>
    <w:rsid w:val="006730DC"/>
    <w:rsid w:val="00673D9B"/>
    <w:rsid w:val="006A0E16"/>
    <w:rsid w:val="006A37DD"/>
    <w:rsid w:val="006A5844"/>
    <w:rsid w:val="006F21D5"/>
    <w:rsid w:val="006F4A87"/>
    <w:rsid w:val="0072734F"/>
    <w:rsid w:val="00744022"/>
    <w:rsid w:val="00745083"/>
    <w:rsid w:val="00773DE8"/>
    <w:rsid w:val="00781993"/>
    <w:rsid w:val="008943A7"/>
    <w:rsid w:val="008A4F7F"/>
    <w:rsid w:val="008B222C"/>
    <w:rsid w:val="008B77BC"/>
    <w:rsid w:val="00900141"/>
    <w:rsid w:val="00942858"/>
    <w:rsid w:val="00952030"/>
    <w:rsid w:val="009603C0"/>
    <w:rsid w:val="009964C6"/>
    <w:rsid w:val="009A1D62"/>
    <w:rsid w:val="009B4A1C"/>
    <w:rsid w:val="009C3E4B"/>
    <w:rsid w:val="009F52C1"/>
    <w:rsid w:val="009F5DEE"/>
    <w:rsid w:val="00A253F4"/>
    <w:rsid w:val="00A30792"/>
    <w:rsid w:val="00A94E17"/>
    <w:rsid w:val="00AC2C5E"/>
    <w:rsid w:val="00AE0AD3"/>
    <w:rsid w:val="00AF1694"/>
    <w:rsid w:val="00B16EFC"/>
    <w:rsid w:val="00B50986"/>
    <w:rsid w:val="00B6445A"/>
    <w:rsid w:val="00B71CF3"/>
    <w:rsid w:val="00B73F43"/>
    <w:rsid w:val="00B92B03"/>
    <w:rsid w:val="00BA4763"/>
    <w:rsid w:val="00BA5BE2"/>
    <w:rsid w:val="00BA6410"/>
    <w:rsid w:val="00BC49FA"/>
    <w:rsid w:val="00BE029B"/>
    <w:rsid w:val="00C043DF"/>
    <w:rsid w:val="00C12480"/>
    <w:rsid w:val="00C336C7"/>
    <w:rsid w:val="00C4067D"/>
    <w:rsid w:val="00C76760"/>
    <w:rsid w:val="00CA60BF"/>
    <w:rsid w:val="00CB174D"/>
    <w:rsid w:val="00CD387A"/>
    <w:rsid w:val="00CF09FE"/>
    <w:rsid w:val="00CF303F"/>
    <w:rsid w:val="00CF43A7"/>
    <w:rsid w:val="00D270A4"/>
    <w:rsid w:val="00D2781C"/>
    <w:rsid w:val="00D33064"/>
    <w:rsid w:val="00D44704"/>
    <w:rsid w:val="00D5556E"/>
    <w:rsid w:val="00DD438D"/>
    <w:rsid w:val="00DF4359"/>
    <w:rsid w:val="00E00467"/>
    <w:rsid w:val="00E068AB"/>
    <w:rsid w:val="00E13170"/>
    <w:rsid w:val="00E139BD"/>
    <w:rsid w:val="00E1501A"/>
    <w:rsid w:val="00E17325"/>
    <w:rsid w:val="00E2552D"/>
    <w:rsid w:val="00E259CD"/>
    <w:rsid w:val="00E41646"/>
    <w:rsid w:val="00E47EC8"/>
    <w:rsid w:val="00E57413"/>
    <w:rsid w:val="00EA4722"/>
    <w:rsid w:val="00EA5CD1"/>
    <w:rsid w:val="00ED1D1C"/>
    <w:rsid w:val="00EE4CDB"/>
    <w:rsid w:val="00EE5A2F"/>
    <w:rsid w:val="00EF6C77"/>
    <w:rsid w:val="00F23BB9"/>
    <w:rsid w:val="00F253AF"/>
    <w:rsid w:val="00F33B5E"/>
    <w:rsid w:val="00F35DBD"/>
    <w:rsid w:val="00F617E7"/>
    <w:rsid w:val="00FA382A"/>
    <w:rsid w:val="00FC12B6"/>
    <w:rsid w:val="00FC2877"/>
    <w:rsid w:val="00FE442D"/>
    <w:rsid w:val="00FE6A77"/>
    <w:rsid w:val="00FF0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F710F"/>
  <w15:chartTrackingRefBased/>
  <w15:docId w15:val="{EF7E52B4-5B03-4392-964B-2EA0301EB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8943A7"/>
    <w:pPr>
      <w:ind w:firstLineChars="200" w:firstLine="420"/>
    </w:pPr>
  </w:style>
  <w:style w:type="table" w:customStyle="1" w:styleId="TableNormal">
    <w:name w:val="Table Normal"/>
    <w:uiPriority w:val="2"/>
    <w:semiHidden/>
    <w:unhideWhenUsed/>
    <w:qFormat/>
    <w:rsid w:val="002B2BA8"/>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4">
    <w:name w:val="Body Text"/>
    <w:basedOn w:val="a"/>
    <w:link w:val="a5"/>
    <w:uiPriority w:val="1"/>
    <w:qFormat/>
    <w:rsid w:val="002B2BA8"/>
    <w:pPr>
      <w:autoSpaceDE w:val="0"/>
      <w:autoSpaceDN w:val="0"/>
      <w:ind w:left="815"/>
      <w:jc w:val="left"/>
    </w:pPr>
    <w:rPr>
      <w:rFonts w:ascii="Noto Sans CJK JP Black" w:eastAsia="Noto Sans CJK JP Black" w:hAnsi="Noto Sans CJK JP Black" w:cs="Noto Sans CJK JP Black"/>
      <w:kern w:val="0"/>
      <w:sz w:val="24"/>
      <w:szCs w:val="24"/>
    </w:rPr>
  </w:style>
  <w:style w:type="character" w:customStyle="1" w:styleId="a5">
    <w:name w:val="正文文本 字符"/>
    <w:basedOn w:val="a0"/>
    <w:link w:val="a4"/>
    <w:uiPriority w:val="1"/>
    <w:rsid w:val="002B2BA8"/>
    <w:rPr>
      <w:rFonts w:ascii="Noto Sans CJK JP Black" w:eastAsia="Noto Sans CJK JP Black" w:hAnsi="Noto Sans CJK JP Black" w:cs="Noto Sans CJK JP Black"/>
      <w:kern w:val="0"/>
      <w:sz w:val="24"/>
      <w:szCs w:val="24"/>
    </w:rPr>
  </w:style>
  <w:style w:type="paragraph" w:customStyle="1" w:styleId="TableParagraph">
    <w:name w:val="Table Paragraph"/>
    <w:basedOn w:val="a"/>
    <w:uiPriority w:val="1"/>
    <w:qFormat/>
    <w:rsid w:val="002B2BA8"/>
    <w:pPr>
      <w:autoSpaceDE w:val="0"/>
      <w:autoSpaceDN w:val="0"/>
      <w:spacing w:line="340" w:lineRule="exact"/>
      <w:ind w:left="10"/>
      <w:jc w:val="center"/>
    </w:pPr>
    <w:rPr>
      <w:rFonts w:ascii="Noto Sans CJK JP Black" w:eastAsia="Noto Sans CJK JP Black" w:hAnsi="Noto Sans CJK JP Black" w:cs="Noto Sans CJK JP Black"/>
      <w:kern w:val="0"/>
      <w:sz w:val="22"/>
    </w:rPr>
  </w:style>
  <w:style w:type="table" w:styleId="a6">
    <w:name w:val="Table Grid"/>
    <w:basedOn w:val="a1"/>
    <w:uiPriority w:val="39"/>
    <w:rsid w:val="001F36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548</TotalTime>
  <Pages>10</Pages>
  <Words>744</Words>
  <Characters>4247</Characters>
  <Application>Microsoft Office Word</Application>
  <DocSecurity>0</DocSecurity>
  <Lines>35</Lines>
  <Paragraphs>9</Paragraphs>
  <ScaleCrop>false</ScaleCrop>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申继帆</dc:creator>
  <cp:keywords/>
  <dc:description/>
  <cp:lastModifiedBy>Administrator</cp:lastModifiedBy>
  <cp:revision>161</cp:revision>
  <dcterms:created xsi:type="dcterms:W3CDTF">2021-10-29T09:49:00Z</dcterms:created>
  <dcterms:modified xsi:type="dcterms:W3CDTF">2021-11-01T00:51:00Z</dcterms:modified>
</cp:coreProperties>
</file>